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  <w:r w:rsidRPr="001130DF">
        <w:rPr>
          <w:rFonts w:ascii="Times New Roman" w:hAnsi="Times New Roman"/>
          <w:sz w:val="28"/>
        </w:rPr>
        <w:tab/>
      </w:r>
      <w:r w:rsidRPr="001130DF">
        <w:rPr>
          <w:rFonts w:ascii="Times New Roman" w:hAnsi="Times New Roman"/>
          <w:sz w:val="28"/>
          <w:u w:val="single"/>
        </w:rPr>
        <w:t>Педагогический коллектив школы работает над темой</w:t>
      </w:r>
      <w:r w:rsidR="00382A3A">
        <w:rPr>
          <w:rFonts w:ascii="Times New Roman" w:hAnsi="Times New Roman"/>
          <w:sz w:val="28"/>
          <w:u w:val="single"/>
        </w:rPr>
        <w:t xml:space="preserve"> Программы развития школы </w:t>
      </w:r>
      <w:r w:rsidRPr="001130DF">
        <w:rPr>
          <w:rFonts w:ascii="Times New Roman" w:hAnsi="Times New Roman"/>
          <w:sz w:val="28"/>
        </w:rPr>
        <w:t xml:space="preserve"> «</w:t>
      </w:r>
      <w:r w:rsidR="00FE6BE5">
        <w:rPr>
          <w:rFonts w:ascii="Times New Roman" w:hAnsi="Times New Roman"/>
          <w:sz w:val="28"/>
        </w:rPr>
        <w:t>Современные подходы к организации образовательной деятельности в условиях перехода на ФГОС</w:t>
      </w:r>
      <w:r w:rsidRPr="001130DF">
        <w:rPr>
          <w:rFonts w:ascii="Times New Roman" w:hAnsi="Times New Roman"/>
          <w:sz w:val="28"/>
        </w:rPr>
        <w:t>».</w:t>
      </w: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  <w:r w:rsidRPr="001130DF">
        <w:rPr>
          <w:rFonts w:ascii="Times New Roman" w:hAnsi="Times New Roman"/>
          <w:sz w:val="28"/>
          <w:u w:val="single"/>
        </w:rPr>
        <w:t>Тема ШМО</w:t>
      </w:r>
      <w:r w:rsidRPr="001130DF">
        <w:rPr>
          <w:rFonts w:ascii="Times New Roman" w:hAnsi="Times New Roman"/>
          <w:sz w:val="28"/>
        </w:rPr>
        <w:t>, над которой работают учителя математики, физики, инф</w:t>
      </w:r>
      <w:r w:rsidR="00382A3A">
        <w:rPr>
          <w:rFonts w:ascii="Times New Roman" w:hAnsi="Times New Roman"/>
          <w:sz w:val="28"/>
        </w:rPr>
        <w:t>орматики    «</w:t>
      </w:r>
      <w:r w:rsidR="000856F8" w:rsidRPr="000856F8">
        <w:rPr>
          <w:rFonts w:ascii="Times New Roman" w:eastAsia="Times New Roman" w:hAnsi="Times New Roman" w:cs="Times New Roman"/>
          <w:iCs/>
          <w:sz w:val="28"/>
          <w:szCs w:val="28"/>
        </w:rPr>
        <w:t>Реализация системн</w:t>
      </w:r>
      <w:proofErr w:type="gramStart"/>
      <w:r w:rsidR="000856F8" w:rsidRPr="000856F8">
        <w:rPr>
          <w:rFonts w:ascii="Times New Roman" w:eastAsia="Times New Roman" w:hAnsi="Times New Roman" w:cs="Times New Roman"/>
          <w:iCs/>
          <w:sz w:val="28"/>
          <w:szCs w:val="28"/>
        </w:rPr>
        <w:t>о-</w:t>
      </w:r>
      <w:proofErr w:type="gramEnd"/>
      <w:r w:rsidR="000856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856F8" w:rsidRPr="000856F8">
        <w:rPr>
          <w:rFonts w:ascii="Times New Roman" w:eastAsia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="000856F8" w:rsidRPr="000856F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подхода в преподавании математики, ин</w:t>
      </w:r>
      <w:r w:rsidR="000A1377">
        <w:rPr>
          <w:rFonts w:ascii="Times New Roman" w:eastAsia="Times New Roman" w:hAnsi="Times New Roman" w:cs="Times New Roman"/>
          <w:iCs/>
          <w:sz w:val="28"/>
          <w:szCs w:val="28"/>
        </w:rPr>
        <w:t>форматики и физики</w:t>
      </w:r>
      <w:r w:rsidR="000856F8">
        <w:rPr>
          <w:rFonts w:ascii="Times New Roman" w:hAnsi="Times New Roman"/>
          <w:sz w:val="28"/>
        </w:rPr>
        <w:t xml:space="preserve"> </w:t>
      </w:r>
      <w:r w:rsidRPr="001130DF">
        <w:rPr>
          <w:rFonts w:ascii="Times New Roman" w:hAnsi="Times New Roman"/>
          <w:sz w:val="28"/>
        </w:rPr>
        <w:t>».</w:t>
      </w:r>
    </w:p>
    <w:p w:rsidR="00E2727A" w:rsidRPr="000856F8" w:rsidRDefault="00E2727A" w:rsidP="0008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0DF">
        <w:rPr>
          <w:rFonts w:ascii="Times New Roman" w:hAnsi="Times New Roman"/>
          <w:sz w:val="28"/>
          <w:u w:val="single"/>
        </w:rPr>
        <w:t>Цель работы ШМО</w:t>
      </w:r>
      <w:r w:rsidRPr="001130DF">
        <w:rPr>
          <w:rFonts w:ascii="Times New Roman" w:hAnsi="Times New Roman"/>
          <w:sz w:val="28"/>
        </w:rPr>
        <w:t xml:space="preserve">:  </w:t>
      </w:r>
      <w:r w:rsidR="000856F8" w:rsidRPr="000856F8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преподавания предметов  через  непрерывное совершенствование профессионального уровня и педагогического мастерства учителей.  </w:t>
      </w:r>
      <w:r w:rsidRPr="001130DF">
        <w:rPr>
          <w:rFonts w:ascii="Times New Roman" w:hAnsi="Times New Roman"/>
          <w:sz w:val="28"/>
        </w:rPr>
        <w:t xml:space="preserve"> </w:t>
      </w:r>
    </w:p>
    <w:p w:rsidR="000856F8" w:rsidRPr="00187520" w:rsidRDefault="000856F8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D8767F" w:rsidRPr="00AB6EF4" w:rsidRDefault="00D8767F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B6EF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Задачи: </w:t>
      </w:r>
    </w:p>
    <w:p w:rsidR="00D8767F" w:rsidRPr="00D8767F" w:rsidRDefault="00D8767F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1) работать над </w:t>
      </w:r>
      <w:r w:rsidRPr="00D8767F">
        <w:rPr>
          <w:rFonts w:ascii="Times New Roman" w:eastAsia="Times New Roman" w:hAnsi="Times New Roman" w:cs="Times New Roman"/>
          <w:sz w:val="28"/>
          <w:szCs w:val="28"/>
        </w:rPr>
        <w:t>темой Программы развития школы</w:t>
      </w: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8767F" w:rsidRPr="00D8767F" w:rsidRDefault="00D8767F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67F">
        <w:rPr>
          <w:rFonts w:ascii="Times New Roman" w:eastAsia="Times New Roman" w:hAnsi="Times New Roman" w:cs="Times New Roman"/>
          <w:sz w:val="28"/>
          <w:szCs w:val="24"/>
        </w:rPr>
        <w:t>2)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 xml:space="preserve"> осуществлять</w:t>
      </w: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 углублённое изучение математики в 8 - 9 классах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 xml:space="preserve"> и профильное изучение математики и физики в 10-11 классах</w:t>
      </w:r>
      <w:r w:rsidRPr="00D8767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A1377" w:rsidRPr="00D8767F" w:rsidRDefault="00D8767F" w:rsidP="000A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3) 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>продолжать внедрение современных технологий</w:t>
      </w:r>
      <w:r w:rsidR="000A1377" w:rsidRPr="00D8767F">
        <w:rPr>
          <w:rFonts w:ascii="Times New Roman" w:eastAsia="Times New Roman" w:hAnsi="Times New Roman" w:cs="Times New Roman"/>
          <w:sz w:val="28"/>
          <w:szCs w:val="24"/>
        </w:rPr>
        <w:t xml:space="preserve"> обучения</w:t>
      </w:r>
      <w:r w:rsidR="00475B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75B2C" w:rsidRPr="00475B2C">
        <w:rPr>
          <w:rFonts w:ascii="Times New Roman" w:eastAsia="Times New Roman" w:hAnsi="Times New Roman" w:cs="Times New Roman"/>
          <w:sz w:val="28"/>
          <w:szCs w:val="24"/>
        </w:rPr>
        <w:t>-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 xml:space="preserve"> проектных и исследовательских</w:t>
      </w:r>
      <w:r w:rsidR="000A1377" w:rsidRPr="00D8767F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D8767F" w:rsidRPr="00D8767F" w:rsidRDefault="00D8767F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4) 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>участвовать в инновационной деятельности на муниципальном и региональном уровне.</w:t>
      </w:r>
    </w:p>
    <w:p w:rsidR="00D8767F" w:rsidRPr="00D8767F" w:rsidRDefault="00D8767F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5) работать над </w:t>
      </w:r>
      <w:r w:rsidR="00FE6BE5">
        <w:rPr>
          <w:rFonts w:ascii="Times New Roman" w:eastAsia="Times New Roman" w:hAnsi="Times New Roman" w:cs="Times New Roman"/>
          <w:sz w:val="28"/>
          <w:szCs w:val="24"/>
        </w:rPr>
        <w:t>повышением качества урока и</w:t>
      </w: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 как следствие повышением  качества знаний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 xml:space="preserve"> и успеваемости</w:t>
      </w:r>
      <w:r w:rsidRPr="00D8767F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0A1377" w:rsidRPr="00D8767F" w:rsidRDefault="00D8767F" w:rsidP="000A1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767F">
        <w:rPr>
          <w:rFonts w:ascii="Times New Roman" w:eastAsia="Times New Roman" w:hAnsi="Times New Roman" w:cs="Times New Roman"/>
          <w:sz w:val="28"/>
          <w:szCs w:val="24"/>
        </w:rPr>
        <w:t xml:space="preserve">6) </w:t>
      </w:r>
      <w:r w:rsidR="000A1377" w:rsidRPr="00D8767F">
        <w:rPr>
          <w:rFonts w:ascii="Times New Roman" w:eastAsia="Times New Roman" w:hAnsi="Times New Roman" w:cs="Times New Roman"/>
          <w:sz w:val="28"/>
          <w:szCs w:val="24"/>
        </w:rPr>
        <w:t>продолжать работу по подготовке учащихся к экзаменам в независимой форме.</w:t>
      </w:r>
    </w:p>
    <w:p w:rsidR="000A1377" w:rsidRDefault="000856F8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>) активизировать</w:t>
      </w:r>
      <w:r w:rsidR="000A1377" w:rsidRPr="000A137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1377" w:rsidRPr="00D8767F">
        <w:rPr>
          <w:rFonts w:ascii="Times New Roman" w:eastAsia="Times New Roman" w:hAnsi="Times New Roman" w:cs="Times New Roman"/>
          <w:sz w:val="28"/>
          <w:szCs w:val="24"/>
        </w:rPr>
        <w:t>рабо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 xml:space="preserve">ту с одарёнными </w:t>
      </w:r>
      <w:proofErr w:type="gramStart"/>
      <w:r w:rsidR="000A1377">
        <w:rPr>
          <w:rFonts w:ascii="Times New Roman" w:eastAsia="Times New Roman" w:hAnsi="Times New Roman" w:cs="Times New Roman"/>
          <w:sz w:val="28"/>
          <w:szCs w:val="24"/>
        </w:rPr>
        <w:t>детьми</w:t>
      </w:r>
      <w:proofErr w:type="gramEnd"/>
      <w:r w:rsidR="000A1377">
        <w:rPr>
          <w:rFonts w:ascii="Times New Roman" w:eastAsia="Times New Roman" w:hAnsi="Times New Roman" w:cs="Times New Roman"/>
          <w:sz w:val="28"/>
          <w:szCs w:val="24"/>
        </w:rPr>
        <w:t xml:space="preserve"> как на уроках так и во внеурочное время,</w:t>
      </w:r>
    </w:p>
    <w:p w:rsidR="00D8767F" w:rsidRPr="00D8767F" w:rsidRDefault="000856F8" w:rsidP="00D8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8767F" w:rsidRPr="00D8767F">
        <w:rPr>
          <w:rFonts w:ascii="Times New Roman" w:eastAsia="Times New Roman" w:hAnsi="Times New Roman" w:cs="Times New Roman"/>
          <w:sz w:val="28"/>
          <w:szCs w:val="24"/>
        </w:rPr>
        <w:t xml:space="preserve">8) </w:t>
      </w:r>
      <w:r w:rsidR="000A1377">
        <w:rPr>
          <w:rFonts w:ascii="Times New Roman" w:eastAsia="Times New Roman" w:hAnsi="Times New Roman" w:cs="Times New Roman"/>
          <w:sz w:val="28"/>
          <w:szCs w:val="24"/>
        </w:rPr>
        <w:t>продолжать работу по обобщению и применению в работе передового опыта, участвовать в профессиональных конкурсах.</w:t>
      </w: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E2727A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  <w:r w:rsidRPr="001130DF">
        <w:rPr>
          <w:rFonts w:ascii="Times New Roman" w:hAnsi="Times New Roman"/>
          <w:sz w:val="28"/>
        </w:rPr>
        <w:t xml:space="preserve">                                  </w:t>
      </w:r>
    </w:p>
    <w:p w:rsidR="00D8767F" w:rsidRDefault="00D8767F" w:rsidP="00E2727A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</w:p>
    <w:p w:rsidR="00AB6EF4" w:rsidRPr="00B35A4B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  <w:r w:rsidRPr="00E2727A">
        <w:rPr>
          <w:rFonts w:ascii="Times New Roman" w:hAnsi="Times New Roman"/>
          <w:b/>
          <w:sz w:val="28"/>
        </w:rPr>
        <w:t xml:space="preserve">  </w:t>
      </w:r>
    </w:p>
    <w:p w:rsidR="00AB6EF4" w:rsidRPr="00B35A4B" w:rsidRDefault="00AB6EF4" w:rsidP="00E2727A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</w:p>
    <w:p w:rsidR="00AB6EF4" w:rsidRPr="00A27965" w:rsidRDefault="00AB6EF4" w:rsidP="00E2727A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</w:p>
    <w:p w:rsidR="00E2727A" w:rsidRPr="00FE6BE5" w:rsidRDefault="00E2727A" w:rsidP="00FE6BE5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  <w:r w:rsidRPr="00E2727A">
        <w:rPr>
          <w:rFonts w:ascii="Times New Roman" w:hAnsi="Times New Roman"/>
          <w:b/>
          <w:sz w:val="28"/>
        </w:rPr>
        <w:t xml:space="preserve"> Раздел 1: Сведения о членах ШМО</w:t>
      </w: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70"/>
        <w:gridCol w:w="1657"/>
        <w:gridCol w:w="826"/>
        <w:gridCol w:w="2374"/>
        <w:gridCol w:w="2334"/>
        <w:gridCol w:w="1445"/>
        <w:gridCol w:w="924"/>
      </w:tblGrid>
      <w:tr w:rsidR="00E2727A" w:rsidRPr="001130DF" w:rsidTr="00FE6BE5">
        <w:tc>
          <w:tcPr>
            <w:tcW w:w="470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657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Ф И </w:t>
            </w:r>
            <w:proofErr w:type="gramStart"/>
            <w:r w:rsidRPr="001130DF">
              <w:rPr>
                <w:rFonts w:ascii="Times New Roman" w:hAnsi="Times New Roman"/>
                <w:sz w:val="28"/>
              </w:rPr>
              <w:t>О</w:t>
            </w:r>
            <w:proofErr w:type="gramEnd"/>
            <w:r w:rsidRPr="001130DF">
              <w:rPr>
                <w:rFonts w:ascii="Times New Roman" w:hAnsi="Times New Roman"/>
                <w:sz w:val="28"/>
              </w:rPr>
              <w:t xml:space="preserve"> учителя</w:t>
            </w:r>
          </w:p>
        </w:tc>
        <w:tc>
          <w:tcPr>
            <w:tcW w:w="826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стаж</w:t>
            </w:r>
          </w:p>
        </w:tc>
        <w:tc>
          <w:tcPr>
            <w:tcW w:w="2374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образование</w:t>
            </w:r>
          </w:p>
        </w:tc>
        <w:tc>
          <w:tcPr>
            <w:tcW w:w="2334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Тема самообразования</w:t>
            </w:r>
          </w:p>
        </w:tc>
        <w:tc>
          <w:tcPr>
            <w:tcW w:w="1445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аттестация</w:t>
            </w:r>
          </w:p>
        </w:tc>
        <w:tc>
          <w:tcPr>
            <w:tcW w:w="924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курсы</w:t>
            </w:r>
          </w:p>
        </w:tc>
      </w:tr>
      <w:tr w:rsidR="00E2727A" w:rsidRPr="001130DF" w:rsidTr="00FE6BE5">
        <w:tc>
          <w:tcPr>
            <w:tcW w:w="470" w:type="dxa"/>
          </w:tcPr>
          <w:p w:rsidR="00E2727A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57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Филип</w:t>
            </w:r>
            <w:r w:rsidR="0064158D">
              <w:rPr>
                <w:rFonts w:ascii="Times New Roman" w:hAnsi="Times New Roman"/>
                <w:sz w:val="28"/>
              </w:rPr>
              <w:t>п</w:t>
            </w:r>
            <w:r w:rsidRPr="001130DF">
              <w:rPr>
                <w:rFonts w:ascii="Times New Roman" w:hAnsi="Times New Roman"/>
                <w:sz w:val="28"/>
              </w:rPr>
              <w:t>ова  Е.В.</w:t>
            </w:r>
          </w:p>
        </w:tc>
        <w:tc>
          <w:tcPr>
            <w:tcW w:w="826" w:type="dxa"/>
          </w:tcPr>
          <w:p w:rsidR="00E2727A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E2727A" w:rsidRPr="001130D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</w:t>
            </w:r>
          </w:p>
        </w:tc>
        <w:tc>
          <w:tcPr>
            <w:tcW w:w="2374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Физика, СГУ</w:t>
            </w:r>
          </w:p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w="2334" w:type="dxa"/>
          </w:tcPr>
          <w:p w:rsidR="00E2727A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Использование ДОТ в образовательной деятельности</w:t>
            </w:r>
          </w:p>
        </w:tc>
        <w:tc>
          <w:tcPr>
            <w:tcW w:w="1445" w:type="dxa"/>
          </w:tcPr>
          <w:p w:rsidR="00E2727A" w:rsidRPr="001130DF" w:rsidRDefault="008F640A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2012</w:t>
            </w:r>
            <w:r w:rsidR="00E2727A" w:rsidRPr="001130DF">
              <w:rPr>
                <w:rFonts w:ascii="Times New Roman" w:hAnsi="Times New Roman"/>
                <w:sz w:val="28"/>
              </w:rPr>
              <w:t xml:space="preserve"> г.</w:t>
            </w:r>
          </w:p>
          <w:p w:rsidR="00E2727A" w:rsidRPr="001130DF" w:rsidRDefault="00263790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</w:t>
            </w:r>
            <w:r w:rsidR="00382A3A" w:rsidRPr="001130DF">
              <w:rPr>
                <w:rFonts w:ascii="Times New Roman" w:hAnsi="Times New Roman"/>
                <w:sz w:val="28"/>
              </w:rPr>
              <w:t xml:space="preserve"> категория</w:t>
            </w:r>
            <w:r w:rsidR="00E2727A" w:rsidRPr="001130D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924" w:type="dxa"/>
          </w:tcPr>
          <w:p w:rsidR="00E2727A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  <w:r w:rsidR="00FE6BE5">
              <w:rPr>
                <w:rFonts w:ascii="Times New Roman" w:hAnsi="Times New Roman"/>
                <w:sz w:val="28"/>
              </w:rPr>
              <w:t>г</w:t>
            </w:r>
          </w:p>
        </w:tc>
      </w:tr>
      <w:tr w:rsidR="00E2727A" w:rsidRPr="001130DF" w:rsidTr="00FE6BE5">
        <w:tc>
          <w:tcPr>
            <w:tcW w:w="470" w:type="dxa"/>
          </w:tcPr>
          <w:p w:rsidR="00E2727A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57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Митина М.В.</w:t>
            </w:r>
          </w:p>
        </w:tc>
        <w:tc>
          <w:tcPr>
            <w:tcW w:w="826" w:type="dxa"/>
          </w:tcPr>
          <w:p w:rsidR="00E2727A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лет</w:t>
            </w:r>
          </w:p>
        </w:tc>
        <w:tc>
          <w:tcPr>
            <w:tcW w:w="2374" w:type="dxa"/>
          </w:tcPr>
          <w:p w:rsidR="00E2727A" w:rsidRPr="001130DF" w:rsidRDefault="00E2727A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Математика СГПИ, 1982</w:t>
            </w:r>
          </w:p>
        </w:tc>
        <w:tc>
          <w:tcPr>
            <w:tcW w:w="2334" w:type="dxa"/>
          </w:tcPr>
          <w:p w:rsidR="00E2727A" w:rsidRPr="00D8767F" w:rsidRDefault="00D8767F" w:rsidP="0050132C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Системно – </w:t>
            </w:r>
            <w:proofErr w:type="spellStart"/>
            <w:r>
              <w:rPr>
                <w:rFonts w:ascii="Times New Roman" w:hAnsi="Times New Roman"/>
                <w:sz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подход при обучении математике</w:t>
            </w:r>
          </w:p>
        </w:tc>
        <w:tc>
          <w:tcPr>
            <w:tcW w:w="1445" w:type="dxa"/>
          </w:tcPr>
          <w:p w:rsidR="00E2727A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  <w:r w:rsidR="00E2727A" w:rsidRPr="001130DF">
              <w:rPr>
                <w:rFonts w:ascii="Times New Roman" w:hAnsi="Times New Roman"/>
                <w:sz w:val="28"/>
              </w:rPr>
              <w:t>г.</w:t>
            </w:r>
          </w:p>
          <w:p w:rsidR="00E2727A" w:rsidRPr="001130DF" w:rsidRDefault="00382A3A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высшая категория</w:t>
            </w:r>
          </w:p>
        </w:tc>
        <w:tc>
          <w:tcPr>
            <w:tcW w:w="924" w:type="dxa"/>
          </w:tcPr>
          <w:p w:rsidR="00E2727A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2015г</w:t>
            </w:r>
          </w:p>
        </w:tc>
      </w:tr>
      <w:tr w:rsidR="00FE6BE5" w:rsidRPr="001130DF" w:rsidTr="00FE6BE5">
        <w:tc>
          <w:tcPr>
            <w:tcW w:w="470" w:type="dxa"/>
          </w:tcPr>
          <w:p w:rsidR="00FE6BE5" w:rsidRPr="00755A4C" w:rsidRDefault="00EE758E" w:rsidP="00FE6BE5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57" w:type="dxa"/>
          </w:tcPr>
          <w:p w:rsidR="00FE6BE5" w:rsidRPr="00755A4C" w:rsidRDefault="00FE6BE5" w:rsidP="00FE6BE5">
            <w:pPr>
              <w:tabs>
                <w:tab w:val="left" w:pos="435"/>
                <w:tab w:val="left" w:pos="105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Давыденко Л.И.</w:t>
            </w:r>
          </w:p>
        </w:tc>
        <w:tc>
          <w:tcPr>
            <w:tcW w:w="826" w:type="dxa"/>
          </w:tcPr>
          <w:p w:rsidR="00FE6BE5" w:rsidRPr="00755A4C" w:rsidRDefault="00EE758E" w:rsidP="00FE6BE5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  <w:r w:rsidR="00FE6BE5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2374" w:type="dxa"/>
          </w:tcPr>
          <w:p w:rsidR="00FE6BE5" w:rsidRDefault="00FE6BE5" w:rsidP="00FE6BE5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ПГИ, 1984 г. специальность: математика;</w:t>
            </w:r>
          </w:p>
          <w:p w:rsidR="00FE6BE5" w:rsidRPr="00755A4C" w:rsidRDefault="00FE6BE5" w:rsidP="00FE6BE5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Профессиональная переподготовка, 2009г.</w:t>
            </w:r>
          </w:p>
        </w:tc>
        <w:tc>
          <w:tcPr>
            <w:tcW w:w="2334" w:type="dxa"/>
          </w:tcPr>
          <w:p w:rsidR="00FE6BE5" w:rsidRPr="00755A4C" w:rsidRDefault="00FE6BE5" w:rsidP="00FE6BE5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Развитие логического мышления обучающихся на уроках и во внеурочное время</w:t>
            </w:r>
            <w:proofErr w:type="gramEnd"/>
          </w:p>
        </w:tc>
        <w:tc>
          <w:tcPr>
            <w:tcW w:w="1445" w:type="dxa"/>
          </w:tcPr>
          <w:p w:rsidR="00FE6BE5" w:rsidRPr="00755A4C" w:rsidRDefault="00FE6BE5" w:rsidP="00FE6BE5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2014г. </w:t>
            </w:r>
            <w:r w:rsidRPr="00755A4C">
              <w:rPr>
                <w:rFonts w:ascii="Times New Roman" w:hAnsi="Times New Roman" w:cs="Times New Roman"/>
                <w:sz w:val="28"/>
              </w:rPr>
              <w:t>первая категория</w:t>
            </w:r>
          </w:p>
        </w:tc>
        <w:tc>
          <w:tcPr>
            <w:tcW w:w="924" w:type="dxa"/>
          </w:tcPr>
          <w:p w:rsidR="00FE6BE5" w:rsidRDefault="00FE6BE5" w:rsidP="00FE6BE5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2015г</w:t>
            </w:r>
          </w:p>
          <w:p w:rsidR="00FE6BE5" w:rsidRPr="00755A4C" w:rsidRDefault="00FE6BE5" w:rsidP="00FE6BE5">
            <w:pPr>
              <w:tabs>
                <w:tab w:val="left" w:pos="435"/>
                <w:tab w:val="left" w:pos="105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6BE5" w:rsidRPr="001130DF" w:rsidTr="00FE6BE5">
        <w:tc>
          <w:tcPr>
            <w:tcW w:w="470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657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Зотова Е.В.</w:t>
            </w:r>
          </w:p>
        </w:tc>
        <w:tc>
          <w:tcPr>
            <w:tcW w:w="826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  <w:r w:rsidR="00FE6BE5" w:rsidRPr="001130DF">
              <w:rPr>
                <w:rFonts w:ascii="Times New Roman" w:hAnsi="Times New Roman"/>
                <w:sz w:val="28"/>
              </w:rPr>
              <w:t xml:space="preserve"> </w:t>
            </w:r>
            <w:r w:rsidR="00FE6BE5"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7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Математика СГУ, 1983</w:t>
            </w:r>
          </w:p>
        </w:tc>
        <w:tc>
          <w:tcPr>
            <w:tcW w:w="2334" w:type="dxa"/>
          </w:tcPr>
          <w:p w:rsidR="00FE6BE5" w:rsidRPr="001130DF" w:rsidRDefault="00FE6BE5" w:rsidP="00040D8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Учебно – исследовательская деятельность  в 7-8 классах</w:t>
            </w:r>
          </w:p>
        </w:tc>
        <w:tc>
          <w:tcPr>
            <w:tcW w:w="1445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  <w:r w:rsidRPr="001130DF">
              <w:rPr>
                <w:rFonts w:ascii="Times New Roman" w:hAnsi="Times New Roman"/>
                <w:sz w:val="28"/>
              </w:rPr>
              <w:t xml:space="preserve"> г. Высшая категория</w:t>
            </w:r>
          </w:p>
        </w:tc>
        <w:tc>
          <w:tcPr>
            <w:tcW w:w="92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  <w:r w:rsidRPr="001130DF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FE6BE5" w:rsidRPr="001130DF" w:rsidTr="00FE6BE5">
        <w:tc>
          <w:tcPr>
            <w:tcW w:w="470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657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</w:t>
            </w:r>
          </w:p>
        </w:tc>
        <w:tc>
          <w:tcPr>
            <w:tcW w:w="826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="00FE6BE5" w:rsidRPr="001130DF">
              <w:rPr>
                <w:rFonts w:ascii="Times New Roman" w:hAnsi="Times New Roman"/>
                <w:sz w:val="28"/>
              </w:rPr>
              <w:t xml:space="preserve"> </w:t>
            </w:r>
            <w:r w:rsidR="00FE6BE5">
              <w:rPr>
                <w:rFonts w:ascii="Times New Roman" w:hAnsi="Times New Roman"/>
                <w:sz w:val="28"/>
              </w:rPr>
              <w:t>года</w:t>
            </w:r>
          </w:p>
        </w:tc>
        <w:tc>
          <w:tcPr>
            <w:tcW w:w="237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Математика- информатика  СГПИ, 1992 </w:t>
            </w:r>
          </w:p>
        </w:tc>
        <w:tc>
          <w:tcPr>
            <w:tcW w:w="233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Исследовательская работа по математике на уроках и во внеурочное время</w:t>
            </w:r>
          </w:p>
        </w:tc>
        <w:tc>
          <w:tcPr>
            <w:tcW w:w="1445" w:type="dxa"/>
          </w:tcPr>
          <w:p w:rsidR="00FE6BE5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2013 г.</w:t>
            </w:r>
          </w:p>
          <w:p w:rsidR="00FE6BE5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</w:p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категория</w:t>
            </w:r>
          </w:p>
        </w:tc>
        <w:tc>
          <w:tcPr>
            <w:tcW w:w="92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2015г</w:t>
            </w:r>
          </w:p>
        </w:tc>
      </w:tr>
      <w:tr w:rsidR="00FE6BE5" w:rsidRPr="001130DF" w:rsidTr="00FE6BE5">
        <w:tc>
          <w:tcPr>
            <w:tcW w:w="470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657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Марина В.Н.</w:t>
            </w:r>
          </w:p>
        </w:tc>
        <w:tc>
          <w:tcPr>
            <w:tcW w:w="826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FE6BE5" w:rsidRPr="001130DF">
              <w:rPr>
                <w:rFonts w:ascii="Times New Roman" w:hAnsi="Times New Roman"/>
                <w:sz w:val="28"/>
              </w:rPr>
              <w:t xml:space="preserve"> лет</w:t>
            </w:r>
          </w:p>
        </w:tc>
        <w:tc>
          <w:tcPr>
            <w:tcW w:w="237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Математика-информатика СГПИ, 1998</w:t>
            </w:r>
          </w:p>
        </w:tc>
        <w:tc>
          <w:tcPr>
            <w:tcW w:w="233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5" w:type="dxa"/>
          </w:tcPr>
          <w:p w:rsidR="00FE6BE5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2012</w:t>
            </w:r>
            <w:r w:rsidRPr="001130DF">
              <w:rPr>
                <w:rFonts w:ascii="Times New Roman" w:hAnsi="Times New Roman"/>
                <w:sz w:val="28"/>
              </w:rPr>
              <w:t xml:space="preserve"> г. </w:t>
            </w:r>
          </w:p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 категория</w:t>
            </w:r>
          </w:p>
        </w:tc>
        <w:tc>
          <w:tcPr>
            <w:tcW w:w="92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2013г</w:t>
            </w:r>
          </w:p>
        </w:tc>
      </w:tr>
      <w:tr w:rsidR="00FE6BE5" w:rsidRPr="001130DF" w:rsidTr="00FE6BE5">
        <w:tc>
          <w:tcPr>
            <w:tcW w:w="470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657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Федина О.А.</w:t>
            </w:r>
          </w:p>
        </w:tc>
        <w:tc>
          <w:tcPr>
            <w:tcW w:w="826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FE6BE5">
              <w:rPr>
                <w:rFonts w:ascii="Times New Roman" w:hAnsi="Times New Roman"/>
                <w:sz w:val="28"/>
              </w:rPr>
              <w:t xml:space="preserve"> год</w:t>
            </w:r>
          </w:p>
        </w:tc>
        <w:tc>
          <w:tcPr>
            <w:tcW w:w="237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Математика-информатика СГПИ, 1994</w:t>
            </w:r>
          </w:p>
        </w:tc>
        <w:tc>
          <w:tcPr>
            <w:tcW w:w="2334" w:type="dxa"/>
          </w:tcPr>
          <w:p w:rsidR="00FE6BE5" w:rsidRPr="001130DF" w:rsidRDefault="00EE758E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решения текстовых задач</w:t>
            </w:r>
          </w:p>
        </w:tc>
        <w:tc>
          <w:tcPr>
            <w:tcW w:w="1445" w:type="dxa"/>
          </w:tcPr>
          <w:p w:rsidR="00FE6BE5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  <w:r w:rsidRPr="001130DF">
              <w:rPr>
                <w:rFonts w:ascii="Times New Roman" w:hAnsi="Times New Roman"/>
                <w:sz w:val="28"/>
              </w:rPr>
              <w:t xml:space="preserve">г.  </w:t>
            </w:r>
          </w:p>
          <w:p w:rsidR="00FE6BE5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Высшая</w:t>
            </w:r>
          </w:p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категория</w:t>
            </w:r>
          </w:p>
        </w:tc>
        <w:tc>
          <w:tcPr>
            <w:tcW w:w="924" w:type="dxa"/>
          </w:tcPr>
          <w:p w:rsidR="00FE6BE5" w:rsidRPr="001130DF" w:rsidRDefault="00FE6BE5" w:rsidP="00382A3A">
            <w:pPr>
              <w:pStyle w:val="ab"/>
              <w:tabs>
                <w:tab w:val="left" w:pos="435"/>
                <w:tab w:val="left" w:pos="1050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2015г</w:t>
            </w:r>
          </w:p>
        </w:tc>
      </w:tr>
    </w:tbl>
    <w:p w:rsidR="00066B94" w:rsidRDefault="00066B94" w:rsidP="00AD60AD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</w:p>
    <w:p w:rsidR="00EE758E" w:rsidRDefault="00EE758E" w:rsidP="00AD60AD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</w:p>
    <w:p w:rsidR="00EE758E" w:rsidRDefault="00EE758E" w:rsidP="00AD60AD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</w:p>
    <w:p w:rsidR="00E2727A" w:rsidRPr="00E2727A" w:rsidRDefault="00E2727A" w:rsidP="00AD60AD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  <w:r w:rsidRPr="00E2727A">
        <w:rPr>
          <w:rFonts w:ascii="Times New Roman" w:hAnsi="Times New Roman"/>
          <w:b/>
          <w:sz w:val="28"/>
        </w:rPr>
        <w:lastRenderedPageBreak/>
        <w:t>Раздел 2:   План заседаний МО.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7"/>
        <w:gridCol w:w="6985"/>
        <w:gridCol w:w="2079"/>
      </w:tblGrid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Содержание обсуждаемых вопросов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E2727A" w:rsidRPr="001130DF" w:rsidTr="00AD60AD">
        <w:tc>
          <w:tcPr>
            <w:tcW w:w="9571" w:type="dxa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 заседание      « Организация работы на  учебный год»  / август/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Утве</w:t>
            </w:r>
            <w:r w:rsidR="00CB34E8">
              <w:rPr>
                <w:rFonts w:ascii="Times New Roman" w:hAnsi="Times New Roman"/>
                <w:sz w:val="28"/>
              </w:rPr>
              <w:t xml:space="preserve">рждение плана работы ШМО на </w:t>
            </w:r>
            <w:r w:rsidR="00EE758E">
              <w:rPr>
                <w:rFonts w:ascii="Times New Roman" w:hAnsi="Times New Roman"/>
                <w:sz w:val="28"/>
              </w:rPr>
              <w:t>2017-2018</w:t>
            </w:r>
            <w:r w:rsidRPr="001130DF">
              <w:rPr>
                <w:rFonts w:ascii="Times New Roman" w:hAnsi="Times New Roman"/>
                <w:sz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B35A4B" w:rsidRDefault="00B35A4B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E2727A" w:rsidRPr="001130DF" w:rsidRDefault="006768BF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Согласование </w:t>
            </w:r>
            <w:r w:rsidR="00E2727A" w:rsidRPr="001130DF">
              <w:rPr>
                <w:rFonts w:ascii="Times New Roman" w:hAnsi="Times New Roman"/>
                <w:sz w:val="28"/>
              </w:rPr>
              <w:t xml:space="preserve">рабочих </w:t>
            </w:r>
            <w:r w:rsidR="00475B2C">
              <w:rPr>
                <w:rFonts w:ascii="Times New Roman" w:hAnsi="Times New Roman"/>
                <w:sz w:val="28"/>
              </w:rPr>
              <w:t>программ предметов</w:t>
            </w:r>
            <w:bookmarkStart w:id="0" w:name="_GoBack"/>
            <w:bookmarkEnd w:id="0"/>
            <w:r w:rsidR="00EE758E">
              <w:rPr>
                <w:rFonts w:ascii="Times New Roman" w:hAnsi="Times New Roman"/>
                <w:sz w:val="28"/>
              </w:rPr>
              <w:t xml:space="preserve"> на 2017-2018</w:t>
            </w:r>
            <w:r w:rsidR="00E2727A" w:rsidRPr="001130DF">
              <w:rPr>
                <w:rFonts w:ascii="Times New Roman" w:hAnsi="Times New Roman"/>
                <w:sz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 И. С. Захарова</w:t>
            </w:r>
          </w:p>
        </w:tc>
      </w:tr>
      <w:tr w:rsidR="00BD1AF7" w:rsidRPr="001130DF" w:rsidTr="00382A3A">
        <w:tc>
          <w:tcPr>
            <w:tcW w:w="507" w:type="dxa"/>
          </w:tcPr>
          <w:p w:rsidR="00BD1AF7" w:rsidRPr="00B35A4B" w:rsidRDefault="00B35A4B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BD1AF7" w:rsidRDefault="00BD1AF7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результатов ЕГЭ и ОГЭ</w:t>
            </w:r>
          </w:p>
        </w:tc>
        <w:tc>
          <w:tcPr>
            <w:tcW w:w="0" w:type="auto"/>
          </w:tcPr>
          <w:p w:rsidR="00BD1AF7" w:rsidRPr="001130DF" w:rsidRDefault="00BD1AF7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И. С. Захарова</w:t>
            </w:r>
          </w:p>
        </w:tc>
      </w:tr>
      <w:tr w:rsidR="00E2727A" w:rsidRPr="001130DF" w:rsidTr="00AD60AD">
        <w:tc>
          <w:tcPr>
            <w:tcW w:w="9571" w:type="dxa"/>
            <w:gridSpan w:val="3"/>
          </w:tcPr>
          <w:p w:rsidR="00E2727A" w:rsidRPr="001130DF" w:rsidRDefault="00E2727A" w:rsidP="00CA6666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 заседание  «</w:t>
            </w:r>
            <w:r w:rsidR="00BD1AF7">
              <w:rPr>
                <w:rFonts w:ascii="Times New Roman" w:hAnsi="Times New Roman"/>
                <w:sz w:val="28"/>
              </w:rPr>
              <w:t xml:space="preserve">  И</w:t>
            </w:r>
            <w:r w:rsidR="00CA6666">
              <w:rPr>
                <w:rFonts w:ascii="Times New Roman" w:hAnsi="Times New Roman"/>
                <w:sz w:val="28"/>
              </w:rPr>
              <w:t>сследовательская деятельность на уроке</w:t>
            </w:r>
            <w:r w:rsidRPr="001130DF">
              <w:rPr>
                <w:rFonts w:ascii="Times New Roman" w:hAnsi="Times New Roman"/>
                <w:sz w:val="28"/>
              </w:rPr>
              <w:t>» /ноябрь /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Анализ итогов школьного тура олимпиады.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FE6BE5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50132C">
              <w:rPr>
                <w:rFonts w:ascii="Times New Roman" w:hAnsi="Times New Roman"/>
                <w:sz w:val="28"/>
              </w:rPr>
              <w:t>сследовательская деятельность на уроках математики</w:t>
            </w:r>
            <w:r>
              <w:rPr>
                <w:rFonts w:ascii="Times New Roman" w:hAnsi="Times New Roman"/>
                <w:sz w:val="28"/>
              </w:rPr>
              <w:t>, и во внеурочное время</w:t>
            </w:r>
            <w:r w:rsidR="0050132C">
              <w:rPr>
                <w:rFonts w:ascii="Times New Roman" w:hAnsi="Times New Roman"/>
                <w:sz w:val="28"/>
              </w:rPr>
              <w:t xml:space="preserve"> </w:t>
            </w:r>
            <w:r w:rsidR="0050132C" w:rsidRPr="001130DF">
              <w:rPr>
                <w:rFonts w:ascii="Times New Roman" w:hAnsi="Times New Roman"/>
                <w:sz w:val="28"/>
              </w:rPr>
              <w:t>(Отчёт по теме самообразования).</w:t>
            </w:r>
          </w:p>
        </w:tc>
        <w:tc>
          <w:tcPr>
            <w:tcW w:w="0" w:type="auto"/>
          </w:tcPr>
          <w:p w:rsidR="00E2727A" w:rsidRPr="001130DF" w:rsidRDefault="00FE6BE5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727A" w:rsidRPr="001130DF" w:rsidRDefault="00CA6666" w:rsidP="007A67B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исс</w:t>
            </w:r>
            <w:r w:rsidR="00FE6BE5">
              <w:rPr>
                <w:rFonts w:ascii="Times New Roman" w:hAnsi="Times New Roman"/>
                <w:sz w:val="28"/>
              </w:rPr>
              <w:t>ледовательская деятельность  в 7</w:t>
            </w:r>
            <w:r w:rsidR="00D8767F">
              <w:rPr>
                <w:rFonts w:ascii="Times New Roman" w:hAnsi="Times New Roman"/>
                <w:sz w:val="28"/>
              </w:rPr>
              <w:t>-8  классах</w:t>
            </w:r>
            <w:r w:rsidR="00EE758E">
              <w:rPr>
                <w:rFonts w:ascii="Times New Roman" w:hAnsi="Times New Roman"/>
                <w:sz w:val="28"/>
              </w:rPr>
              <w:t xml:space="preserve"> </w:t>
            </w:r>
            <w:r w:rsidR="0050132C" w:rsidRPr="001130DF">
              <w:rPr>
                <w:rFonts w:ascii="Times New Roman" w:hAnsi="Times New Roman"/>
                <w:sz w:val="28"/>
              </w:rPr>
              <w:t>(Отчёт по теме самообразования).</w:t>
            </w:r>
          </w:p>
        </w:tc>
        <w:tc>
          <w:tcPr>
            <w:tcW w:w="0" w:type="auto"/>
          </w:tcPr>
          <w:p w:rsidR="00E2727A" w:rsidRPr="001130DF" w:rsidRDefault="00CA6666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Зотова Е.В.</w:t>
            </w:r>
          </w:p>
        </w:tc>
      </w:tr>
      <w:tr w:rsidR="00E2727A" w:rsidRPr="001130DF" w:rsidTr="00AD60AD">
        <w:tc>
          <w:tcPr>
            <w:tcW w:w="9571" w:type="dxa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3 заседание   «</w:t>
            </w:r>
            <w:r w:rsidR="00BD1AF7">
              <w:rPr>
                <w:rFonts w:ascii="Times New Roman" w:hAnsi="Times New Roman"/>
                <w:sz w:val="28"/>
              </w:rPr>
              <w:t>Работа с одарёнными детьми</w:t>
            </w:r>
            <w:r w:rsidRPr="001130DF">
              <w:rPr>
                <w:rFonts w:ascii="Times New Roman" w:hAnsi="Times New Roman"/>
                <w:sz w:val="28"/>
              </w:rPr>
              <w:t>»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 /январь /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Анализ итогов районной олимпиады по предметам.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AD60AD" w:rsidRPr="001130DF" w:rsidTr="00382A3A">
        <w:tc>
          <w:tcPr>
            <w:tcW w:w="507" w:type="dxa"/>
          </w:tcPr>
          <w:p w:rsidR="00AD60AD" w:rsidRPr="001130DF" w:rsidRDefault="00AD60AD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AD60AD" w:rsidRDefault="00FE6BE5" w:rsidP="003D25DC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Развитие логического мышления обучающихся на уроках и во внеурочное время </w:t>
            </w:r>
            <w:r w:rsidRPr="001130DF">
              <w:rPr>
                <w:rFonts w:ascii="Times New Roman" w:hAnsi="Times New Roman"/>
                <w:sz w:val="28"/>
              </w:rPr>
              <w:t>(Отчёт по теме самообразования).</w:t>
            </w:r>
            <w:proofErr w:type="gramEnd"/>
          </w:p>
        </w:tc>
        <w:tc>
          <w:tcPr>
            <w:tcW w:w="0" w:type="auto"/>
          </w:tcPr>
          <w:p w:rsidR="00AD60AD" w:rsidRDefault="00FE6BE5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Давыденко Л.И.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AD60AD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727A" w:rsidRPr="001130DF" w:rsidRDefault="00EE758E" w:rsidP="003D25DC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решения текстовых зада</w:t>
            </w:r>
            <w:proofErr w:type="gramStart"/>
            <w:r>
              <w:rPr>
                <w:rFonts w:ascii="Times New Roman" w:hAnsi="Times New Roman"/>
                <w:sz w:val="28"/>
              </w:rPr>
              <w:t>ч</w:t>
            </w:r>
            <w:r w:rsidRPr="001130DF">
              <w:rPr>
                <w:rFonts w:ascii="Times New Roman" w:hAnsi="Times New Roman"/>
                <w:sz w:val="28"/>
              </w:rPr>
              <w:t>(</w:t>
            </w:r>
            <w:proofErr w:type="gramEnd"/>
            <w:r w:rsidRPr="001130DF">
              <w:rPr>
                <w:rFonts w:ascii="Times New Roman" w:hAnsi="Times New Roman"/>
                <w:sz w:val="28"/>
              </w:rPr>
              <w:t>Отчёт по теме самообразования).</w:t>
            </w:r>
          </w:p>
        </w:tc>
        <w:tc>
          <w:tcPr>
            <w:tcW w:w="0" w:type="auto"/>
          </w:tcPr>
          <w:p w:rsidR="00E2727A" w:rsidRPr="001130DF" w:rsidRDefault="00EE758E" w:rsidP="00D8767F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О.А.Федина</w:t>
            </w:r>
            <w:proofErr w:type="spellEnd"/>
          </w:p>
        </w:tc>
      </w:tr>
      <w:tr w:rsidR="0050132C" w:rsidRPr="001130DF" w:rsidTr="00382A3A">
        <w:tc>
          <w:tcPr>
            <w:tcW w:w="507" w:type="dxa"/>
          </w:tcPr>
          <w:p w:rsidR="0050132C" w:rsidRDefault="00EE758E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</w:p>
        </w:tc>
        <w:tc>
          <w:tcPr>
            <w:tcW w:w="0" w:type="auto"/>
          </w:tcPr>
          <w:p w:rsidR="0050132C" w:rsidRPr="001130DF" w:rsidRDefault="00EE758E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Рассмотрение материалов и процедуры проведения ГИА</w:t>
            </w:r>
          </w:p>
        </w:tc>
        <w:tc>
          <w:tcPr>
            <w:tcW w:w="0" w:type="auto"/>
          </w:tcPr>
          <w:p w:rsidR="0050132C" w:rsidRPr="001130DF" w:rsidRDefault="00EE758E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AD60AD">
        <w:tc>
          <w:tcPr>
            <w:tcW w:w="9571" w:type="dxa"/>
            <w:gridSpan w:val="3"/>
          </w:tcPr>
          <w:p w:rsidR="00E2727A" w:rsidRPr="001130DF" w:rsidRDefault="003D25D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 заседание   «Современные технологии обучения</w:t>
            </w:r>
            <w:r w:rsidR="00E2727A" w:rsidRPr="001130DF">
              <w:rPr>
                <w:rFonts w:ascii="Times New Roman" w:hAnsi="Times New Roman"/>
                <w:sz w:val="28"/>
              </w:rPr>
              <w:t>»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 / март /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35A4B" w:rsidRPr="00B35A4B" w:rsidRDefault="00B35A4B" w:rsidP="00B35A4B">
            <w:pPr>
              <w:tabs>
                <w:tab w:val="left" w:pos="435"/>
                <w:tab w:val="left" w:pos="10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экзаменационных материалов дл</w:t>
            </w:r>
            <w:r w:rsidR="00EE758E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промежуточной аттестации  2017-2018</w:t>
            </w:r>
            <w:r w:rsidRPr="00B35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E2727A" w:rsidRPr="001130DF" w:rsidRDefault="00B35A4B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2 </w:t>
            </w:r>
          </w:p>
        </w:tc>
        <w:tc>
          <w:tcPr>
            <w:tcW w:w="0" w:type="auto"/>
          </w:tcPr>
          <w:p w:rsidR="00E2727A" w:rsidRPr="001130DF" w:rsidRDefault="00FE6BE5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Системно – </w:t>
            </w:r>
            <w:proofErr w:type="spellStart"/>
            <w:r>
              <w:rPr>
                <w:rFonts w:ascii="Times New Roman" w:hAnsi="Times New Roman"/>
                <w:sz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подход при обучении математике</w:t>
            </w:r>
            <w:r w:rsidR="00EE758E">
              <w:rPr>
                <w:rFonts w:ascii="Times New Roman" w:hAnsi="Times New Roman"/>
                <w:sz w:val="28"/>
              </w:rPr>
              <w:t xml:space="preserve"> </w:t>
            </w:r>
            <w:r w:rsidRPr="001130DF">
              <w:rPr>
                <w:rFonts w:ascii="Times New Roman" w:hAnsi="Times New Roman"/>
                <w:sz w:val="28"/>
              </w:rPr>
              <w:t>(Отчёт по теме самообразования).</w:t>
            </w:r>
          </w:p>
        </w:tc>
        <w:tc>
          <w:tcPr>
            <w:tcW w:w="0" w:type="auto"/>
          </w:tcPr>
          <w:p w:rsidR="00E2727A" w:rsidRPr="001130DF" w:rsidRDefault="0050132C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Митина М.В.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727A" w:rsidRPr="001130DF" w:rsidRDefault="00EE758E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Использование ДОТ в образовательной деятельности </w:t>
            </w:r>
            <w:r w:rsidRPr="001130DF">
              <w:rPr>
                <w:rFonts w:ascii="Times New Roman" w:hAnsi="Times New Roman"/>
                <w:sz w:val="28"/>
              </w:rPr>
              <w:t>(Отчёт по теме самообразования).</w:t>
            </w:r>
          </w:p>
        </w:tc>
        <w:tc>
          <w:tcPr>
            <w:tcW w:w="0" w:type="auto"/>
          </w:tcPr>
          <w:p w:rsidR="00E2727A" w:rsidRPr="001130DF" w:rsidRDefault="00EE758E" w:rsidP="00EE758E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Филиппова Е.В.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E758E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E2727A" w:rsidRPr="001130DF" w:rsidRDefault="00EE758E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Обмен опытом  методики подготовки к ГИА</w:t>
            </w:r>
          </w:p>
        </w:tc>
        <w:tc>
          <w:tcPr>
            <w:tcW w:w="0" w:type="auto"/>
          </w:tcPr>
          <w:p w:rsidR="00E2727A" w:rsidRPr="001130DF" w:rsidRDefault="00EE758E" w:rsidP="00D8767F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AD60AD">
        <w:tc>
          <w:tcPr>
            <w:tcW w:w="9571" w:type="dxa"/>
            <w:gridSpan w:val="3"/>
          </w:tcPr>
          <w:p w:rsidR="00E2727A" w:rsidRPr="001130DF" w:rsidRDefault="00E2727A" w:rsidP="0064158D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5 заседание  «</w:t>
            </w:r>
            <w:r w:rsidR="00AB14CE">
              <w:rPr>
                <w:rFonts w:ascii="Times New Roman" w:hAnsi="Times New Roman"/>
                <w:sz w:val="28"/>
              </w:rPr>
              <w:t xml:space="preserve"> Итоги учебного года</w:t>
            </w:r>
            <w:r w:rsidRPr="001130DF">
              <w:rPr>
                <w:rFonts w:ascii="Times New Roman" w:hAnsi="Times New Roman"/>
                <w:sz w:val="28"/>
              </w:rPr>
              <w:t>»  / май /</w:t>
            </w:r>
          </w:p>
        </w:tc>
      </w:tr>
      <w:tr w:rsidR="00E2727A" w:rsidRPr="001130DF" w:rsidTr="00382A3A">
        <w:tc>
          <w:tcPr>
            <w:tcW w:w="507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E758E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работы ШМО за 2017-2018</w:t>
            </w:r>
            <w:r w:rsidR="00FE6BE5">
              <w:rPr>
                <w:rFonts w:ascii="Times New Roman" w:hAnsi="Times New Roman"/>
                <w:sz w:val="28"/>
              </w:rPr>
              <w:t xml:space="preserve"> </w:t>
            </w:r>
            <w:r w:rsidR="00E2727A" w:rsidRPr="001130DF">
              <w:rPr>
                <w:rFonts w:ascii="Times New Roman" w:hAnsi="Times New Roman"/>
                <w:sz w:val="28"/>
              </w:rPr>
              <w:t>учебный год.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D8767F" w:rsidRPr="001130DF" w:rsidTr="00382A3A">
        <w:tc>
          <w:tcPr>
            <w:tcW w:w="507" w:type="dxa"/>
          </w:tcPr>
          <w:p w:rsidR="00D8767F" w:rsidRPr="001130DF" w:rsidRDefault="00D8767F" w:rsidP="00D8767F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8767F" w:rsidRDefault="00FE6BE5" w:rsidP="00D8767F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Итоги работы в 5 – 9</w:t>
            </w:r>
            <w:r w:rsidR="00D8767F">
              <w:rPr>
                <w:rFonts w:ascii="Times New Roman" w:hAnsi="Times New Roman"/>
                <w:sz w:val="28"/>
              </w:rPr>
              <w:t xml:space="preserve"> классах по ФГОС ООО</w:t>
            </w:r>
          </w:p>
        </w:tc>
        <w:tc>
          <w:tcPr>
            <w:tcW w:w="0" w:type="auto"/>
          </w:tcPr>
          <w:p w:rsidR="00D8767F" w:rsidRPr="001130DF" w:rsidRDefault="008C1B62" w:rsidP="00D8767F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МО</w:t>
            </w:r>
          </w:p>
        </w:tc>
      </w:tr>
      <w:tr w:rsidR="00D8767F" w:rsidRPr="001130DF" w:rsidTr="00382A3A">
        <w:tc>
          <w:tcPr>
            <w:tcW w:w="507" w:type="dxa"/>
          </w:tcPr>
          <w:p w:rsidR="00D8767F" w:rsidRPr="001130DF" w:rsidRDefault="00D8767F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8767F" w:rsidRPr="001130DF" w:rsidRDefault="00D8767F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D8767F" w:rsidRPr="001130DF" w:rsidRDefault="00D8767F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A27965" w:rsidRDefault="00A27965" w:rsidP="00E2727A">
      <w:pPr>
        <w:tabs>
          <w:tab w:val="left" w:pos="435"/>
          <w:tab w:val="left" w:pos="1050"/>
        </w:tabs>
        <w:ind w:left="720"/>
        <w:jc w:val="center"/>
        <w:rPr>
          <w:rFonts w:ascii="Times New Roman" w:hAnsi="Times New Roman"/>
          <w:b/>
          <w:sz w:val="28"/>
          <w:lang w:val="en-US"/>
        </w:rPr>
      </w:pPr>
    </w:p>
    <w:p w:rsidR="00EE758E" w:rsidRDefault="00EE758E" w:rsidP="00E2727A">
      <w:pPr>
        <w:tabs>
          <w:tab w:val="left" w:pos="435"/>
          <w:tab w:val="left" w:pos="1050"/>
        </w:tabs>
        <w:ind w:left="720"/>
        <w:jc w:val="center"/>
        <w:rPr>
          <w:rFonts w:ascii="Times New Roman" w:hAnsi="Times New Roman"/>
          <w:b/>
          <w:sz w:val="28"/>
        </w:rPr>
      </w:pPr>
    </w:p>
    <w:p w:rsidR="00E2727A" w:rsidRPr="00E2727A" w:rsidRDefault="00E2727A" w:rsidP="00E2727A">
      <w:pPr>
        <w:tabs>
          <w:tab w:val="left" w:pos="435"/>
          <w:tab w:val="left" w:pos="1050"/>
        </w:tabs>
        <w:ind w:left="720"/>
        <w:jc w:val="center"/>
        <w:rPr>
          <w:rFonts w:ascii="Times New Roman" w:hAnsi="Times New Roman"/>
          <w:b/>
          <w:sz w:val="28"/>
        </w:rPr>
      </w:pPr>
      <w:r w:rsidRPr="00E2727A">
        <w:rPr>
          <w:rFonts w:ascii="Times New Roman" w:hAnsi="Times New Roman"/>
          <w:b/>
          <w:sz w:val="28"/>
        </w:rPr>
        <w:t>Раздел 3:   План производственных совещаний.</w:t>
      </w: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6222"/>
        <w:gridCol w:w="2865"/>
      </w:tblGrid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Содержание.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Ответственные.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 совещание / сентябрь/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7D49E9" w:rsidP="00FE6BE5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Изучение </w:t>
            </w:r>
            <w:r w:rsidR="00FE6BE5">
              <w:rPr>
                <w:rFonts w:ascii="Times New Roman" w:hAnsi="Times New Roman"/>
                <w:sz w:val="28"/>
              </w:rPr>
              <w:t xml:space="preserve"> проектов демоверсий ГИА по предметам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8C1B62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1 тура Всероссийской олимпиады школьников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 совещание /октябрь/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Итоги школьной олимпиады. Утверждение кандидатур на районную олимпиаду.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Организация работы с одарёнными детьми. Подготовка к районной олимпиаде.</w:t>
            </w:r>
          </w:p>
        </w:tc>
        <w:tc>
          <w:tcPr>
            <w:tcW w:w="0" w:type="auto"/>
          </w:tcPr>
          <w:p w:rsidR="00E2727A" w:rsidRPr="001130DF" w:rsidRDefault="0050132C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3 совещание /декабрь/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Итоги районной олимпиады.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Разработка плана проведения недели математики, физики, информатики.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Подготовка к единому методическому  дню.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 Члены ШМО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4 совещание /февраль/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Обсуждение итогов предметной недели.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Организация  по</w:t>
            </w:r>
            <w:r w:rsidR="00FE6BE5">
              <w:rPr>
                <w:rFonts w:ascii="Times New Roman" w:hAnsi="Times New Roman"/>
                <w:sz w:val="28"/>
              </w:rPr>
              <w:t xml:space="preserve">дготовки к ГИА в 9 классах и </w:t>
            </w:r>
            <w:r w:rsidRPr="001130DF">
              <w:rPr>
                <w:rFonts w:ascii="Times New Roman" w:hAnsi="Times New Roman"/>
                <w:sz w:val="28"/>
              </w:rPr>
              <w:t xml:space="preserve"> в 11 классах.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5 совещание / апрель/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Проведение промежуточной аттестации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Итоги адаптации в 5 классах.</w:t>
            </w:r>
          </w:p>
        </w:tc>
        <w:tc>
          <w:tcPr>
            <w:tcW w:w="0" w:type="auto"/>
          </w:tcPr>
          <w:p w:rsidR="00E2727A" w:rsidRPr="001130DF" w:rsidRDefault="00E2727A" w:rsidP="007A481F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 xml:space="preserve">Федина О.А., </w:t>
            </w:r>
            <w:r w:rsidR="007A481F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Организация повторения и подготовка к экзаменам.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Захарова И.С. Члены ШМО</w:t>
            </w:r>
          </w:p>
        </w:tc>
      </w:tr>
    </w:tbl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/>
          <w:sz w:val="28"/>
        </w:rPr>
      </w:pPr>
    </w:p>
    <w:p w:rsidR="00FE6BE5" w:rsidRDefault="00FE6BE5" w:rsidP="00AD60AD">
      <w:pPr>
        <w:tabs>
          <w:tab w:val="left" w:pos="435"/>
          <w:tab w:val="left" w:pos="1050"/>
        </w:tabs>
        <w:jc w:val="center"/>
        <w:rPr>
          <w:rFonts w:ascii="Times New Roman" w:hAnsi="Times New Roman"/>
          <w:b/>
          <w:sz w:val="28"/>
        </w:rPr>
      </w:pPr>
    </w:p>
    <w:p w:rsidR="00FE6BE5" w:rsidRDefault="00FE6BE5" w:rsidP="00AD60AD">
      <w:pPr>
        <w:tabs>
          <w:tab w:val="left" w:pos="435"/>
          <w:tab w:val="left" w:pos="1050"/>
        </w:tabs>
        <w:jc w:val="center"/>
        <w:rPr>
          <w:rFonts w:ascii="Times New Roman" w:hAnsi="Times New Roman"/>
          <w:b/>
          <w:sz w:val="28"/>
        </w:rPr>
      </w:pPr>
    </w:p>
    <w:p w:rsidR="00FE6BE5" w:rsidRPr="00A27965" w:rsidRDefault="00FE6BE5" w:rsidP="00187520">
      <w:pPr>
        <w:tabs>
          <w:tab w:val="left" w:pos="435"/>
          <w:tab w:val="left" w:pos="1050"/>
        </w:tabs>
        <w:rPr>
          <w:rFonts w:ascii="Times New Roman" w:hAnsi="Times New Roman"/>
          <w:b/>
          <w:sz w:val="28"/>
        </w:rPr>
      </w:pPr>
    </w:p>
    <w:p w:rsidR="00E2727A" w:rsidRPr="00E2727A" w:rsidRDefault="00E2727A" w:rsidP="00AD60AD">
      <w:pPr>
        <w:tabs>
          <w:tab w:val="left" w:pos="435"/>
          <w:tab w:val="left" w:pos="1050"/>
        </w:tabs>
        <w:jc w:val="center"/>
        <w:rPr>
          <w:rFonts w:ascii="Times New Roman" w:hAnsi="Times New Roman"/>
          <w:b/>
          <w:sz w:val="28"/>
        </w:rPr>
      </w:pPr>
      <w:r w:rsidRPr="00E2727A">
        <w:rPr>
          <w:rFonts w:ascii="Times New Roman" w:hAnsi="Times New Roman"/>
          <w:b/>
          <w:sz w:val="28"/>
        </w:rPr>
        <w:t>Раздел 4:  Методическая работа.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7234"/>
        <w:gridCol w:w="1853"/>
      </w:tblGrid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Участники 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Аттестация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8C1B62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8C1B62" w:rsidP="00FE6BE5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Аттестация </w:t>
            </w:r>
          </w:p>
        </w:tc>
        <w:tc>
          <w:tcPr>
            <w:tcW w:w="0" w:type="auto"/>
          </w:tcPr>
          <w:p w:rsidR="008C1B62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Е.В.</w:t>
            </w:r>
          </w:p>
          <w:p w:rsidR="00062ED3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AD60AD" w:rsidP="00AD60AD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Курсы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  <w:p w:rsidR="007A481F" w:rsidRPr="001130DF" w:rsidRDefault="007A481F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727A" w:rsidRPr="00AD60AD" w:rsidRDefault="00E2727A" w:rsidP="00AD60A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60AD" w:rsidRPr="001130DF" w:rsidTr="00AD60AD">
        <w:tc>
          <w:tcPr>
            <w:tcW w:w="0" w:type="auto"/>
            <w:gridSpan w:val="3"/>
          </w:tcPr>
          <w:p w:rsidR="00AD60AD" w:rsidRPr="001130DF" w:rsidRDefault="0048502F" w:rsidP="0048502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педсоветах</w:t>
            </w:r>
          </w:p>
        </w:tc>
      </w:tr>
      <w:tr w:rsidR="00AD60AD" w:rsidRPr="001130DF" w:rsidTr="00382A3A">
        <w:tc>
          <w:tcPr>
            <w:tcW w:w="0" w:type="auto"/>
          </w:tcPr>
          <w:p w:rsidR="00AD60AD" w:rsidRPr="001130DF" w:rsidRDefault="00AF5C10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AD60AD" w:rsidRPr="00AF5C10" w:rsidRDefault="00AD60AD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D60AD" w:rsidRPr="001130DF" w:rsidRDefault="00AD60AD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D60AD" w:rsidRPr="001130DF" w:rsidTr="00382A3A">
        <w:tc>
          <w:tcPr>
            <w:tcW w:w="0" w:type="auto"/>
          </w:tcPr>
          <w:p w:rsidR="00AD60AD" w:rsidRPr="001130DF" w:rsidRDefault="00AF5C10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AD60AD" w:rsidRPr="001130DF" w:rsidRDefault="00AD60AD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AD60AD" w:rsidRPr="001130DF" w:rsidRDefault="00AD60AD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CB0B1A" w:rsidRDefault="00CB0B1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Участие в методическом дне.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062ED3" w:rsidP="00062ED3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 – класс </w:t>
            </w:r>
          </w:p>
        </w:tc>
        <w:tc>
          <w:tcPr>
            <w:tcW w:w="0" w:type="auto"/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Федина О.А.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8C1B62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</w:t>
            </w:r>
            <w:r w:rsidR="00062ED3">
              <w:rPr>
                <w:rFonts w:ascii="Times New Roman" w:hAnsi="Times New Roman" w:cs="Times New Roman"/>
                <w:sz w:val="28"/>
              </w:rPr>
              <w:t xml:space="preserve">тый урок 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727A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Зотова Е.В.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Участие в конкурсах.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« Математика в моей жизни»</w:t>
            </w:r>
          </w:p>
          <w:p w:rsidR="0048502F" w:rsidRPr="001130DF" w:rsidRDefault="0048502F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8C1B62" w:rsidRPr="001130DF" w:rsidRDefault="004A38AC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М.В. Митина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Default="00E2727A" w:rsidP="0048502F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502F">
              <w:rPr>
                <w:rFonts w:ascii="Times New Roman" w:hAnsi="Times New Roman" w:cs="Times New Roman"/>
                <w:sz w:val="28"/>
              </w:rPr>
              <w:t>Олимпиада « Олимпик»</w:t>
            </w:r>
          </w:p>
          <w:p w:rsidR="0048502F" w:rsidRPr="001130DF" w:rsidRDefault="0048502F" w:rsidP="0048502F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62ED3" w:rsidRDefault="00062ED3" w:rsidP="00062ED3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Федина О.А.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727A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Я </w:t>
            </w:r>
            <w:r w:rsidR="0048502F">
              <w:rPr>
                <w:rFonts w:ascii="Times New Roman" w:hAnsi="Times New Roman" w:cs="Times New Roman"/>
                <w:sz w:val="28"/>
              </w:rPr>
              <w:t>–</w:t>
            </w:r>
            <w:r w:rsidRPr="001130DF">
              <w:rPr>
                <w:rFonts w:ascii="Times New Roman" w:hAnsi="Times New Roman" w:cs="Times New Roman"/>
                <w:sz w:val="28"/>
              </w:rPr>
              <w:t xml:space="preserve"> учитель</w:t>
            </w:r>
          </w:p>
          <w:p w:rsidR="0048502F" w:rsidRPr="001130DF" w:rsidRDefault="0048502F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И. С. Захарова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727A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Олимпус</w:t>
            </w:r>
            <w:proofErr w:type="spellEnd"/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КИТ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CB0B1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E2727A" w:rsidRPr="001130DF" w:rsidRDefault="00CB0B1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по основам наук</w:t>
            </w:r>
          </w:p>
        </w:tc>
        <w:tc>
          <w:tcPr>
            <w:tcW w:w="0" w:type="auto"/>
          </w:tcPr>
          <w:p w:rsidR="00E2727A" w:rsidRPr="001130DF" w:rsidRDefault="00CB0B1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Посещение уроков.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Посещение уроков у членов ШМО с целью изучения качества урока.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Захарова И.С.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30DF">
              <w:rPr>
                <w:rFonts w:ascii="Times New Roman" w:hAnsi="Times New Roman" w:cs="Times New Roman"/>
                <w:sz w:val="28"/>
              </w:rPr>
              <w:t>Взаимопосещение</w:t>
            </w:r>
            <w:proofErr w:type="spellEnd"/>
            <w:r w:rsidRPr="001130DF">
              <w:rPr>
                <w:rFonts w:ascii="Times New Roman" w:hAnsi="Times New Roman" w:cs="Times New Roman"/>
                <w:sz w:val="28"/>
              </w:rPr>
              <w:t xml:space="preserve"> уроков с целью обмена опытом.</w:t>
            </w:r>
          </w:p>
        </w:tc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AF5C10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уроков в 4-х классах</w:t>
            </w:r>
          </w:p>
        </w:tc>
        <w:tc>
          <w:tcPr>
            <w:tcW w:w="0" w:type="auto"/>
          </w:tcPr>
          <w:p w:rsidR="00AF5C10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Члены ШМО</w:t>
            </w:r>
          </w:p>
        </w:tc>
      </w:tr>
      <w:tr w:rsidR="00E2727A" w:rsidRPr="001130DF" w:rsidTr="00382A3A">
        <w:tc>
          <w:tcPr>
            <w:tcW w:w="0" w:type="auto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Посещение семинаров.</w:t>
            </w:r>
          </w:p>
        </w:tc>
      </w:tr>
      <w:tr w:rsidR="00062ED3" w:rsidRPr="001130DF" w:rsidTr="00382A3A">
        <w:tc>
          <w:tcPr>
            <w:tcW w:w="0" w:type="auto"/>
          </w:tcPr>
          <w:p w:rsidR="00062ED3" w:rsidRPr="00232AB1" w:rsidRDefault="00062ED3" w:rsidP="00EE758E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2</w:t>
            </w:r>
          </w:p>
        </w:tc>
        <w:tc>
          <w:tcPr>
            <w:tcW w:w="0" w:type="auto"/>
          </w:tcPr>
          <w:p w:rsidR="00062ED3" w:rsidRPr="00232AB1" w:rsidRDefault="00062ED3" w:rsidP="00EE758E">
            <w:pPr>
              <w:rPr>
                <w:rFonts w:ascii="Times New Roman" w:hAnsi="Times New Roman"/>
                <w:i/>
                <w:sz w:val="28"/>
              </w:rPr>
            </w:pPr>
            <w:proofErr w:type="gramStart"/>
            <w:r w:rsidRPr="00232AB1">
              <w:rPr>
                <w:rFonts w:ascii="Times New Roman" w:hAnsi="Times New Roman"/>
                <w:sz w:val="28"/>
                <w:szCs w:val="18"/>
              </w:rPr>
              <w:t xml:space="preserve">«Организация </w:t>
            </w:r>
            <w:proofErr w:type="spellStart"/>
            <w:r w:rsidRPr="00232AB1">
              <w:rPr>
                <w:rFonts w:ascii="Times New Roman" w:hAnsi="Times New Roman"/>
                <w:sz w:val="28"/>
                <w:szCs w:val="18"/>
              </w:rPr>
              <w:t>метапредметной</w:t>
            </w:r>
            <w:proofErr w:type="spellEnd"/>
            <w:r w:rsidRPr="00232AB1">
              <w:rPr>
                <w:rFonts w:ascii="Times New Roman" w:hAnsi="Times New Roman"/>
                <w:sz w:val="28"/>
                <w:szCs w:val="18"/>
              </w:rPr>
              <w:t xml:space="preserve"> проектной деятельности обучающихся в рамках реализации ФГОС»</w:t>
            </w:r>
            <w:proofErr w:type="gramEnd"/>
          </w:p>
        </w:tc>
        <w:tc>
          <w:tcPr>
            <w:tcW w:w="0" w:type="auto"/>
          </w:tcPr>
          <w:p w:rsidR="00062ED3" w:rsidRPr="004A38AC" w:rsidRDefault="00062ED3" w:rsidP="00EE758E">
            <w:pPr>
              <w:rPr>
                <w:rFonts w:ascii="Times New Roman" w:hAnsi="Times New Roman"/>
                <w:sz w:val="28"/>
              </w:rPr>
            </w:pPr>
          </w:p>
        </w:tc>
      </w:tr>
      <w:tr w:rsidR="00062ED3" w:rsidRPr="001130DF" w:rsidTr="00382A3A">
        <w:tc>
          <w:tcPr>
            <w:tcW w:w="0" w:type="auto"/>
          </w:tcPr>
          <w:p w:rsidR="00062ED3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062ED3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62ED3" w:rsidRPr="00B56D2F" w:rsidRDefault="00062ED3" w:rsidP="00B35A4B">
            <w:pPr>
              <w:pStyle w:val="Default"/>
              <w:rPr>
                <w:sz w:val="28"/>
                <w:szCs w:val="18"/>
              </w:rPr>
            </w:pPr>
            <w:r w:rsidRPr="00B56D2F">
              <w:rPr>
                <w:sz w:val="28"/>
                <w:szCs w:val="18"/>
              </w:rPr>
              <w:t xml:space="preserve">«Методика подготовки к ЕГЭ по математике в 11 классе» </w:t>
            </w:r>
          </w:p>
        </w:tc>
        <w:tc>
          <w:tcPr>
            <w:tcW w:w="0" w:type="auto"/>
          </w:tcPr>
          <w:p w:rsidR="00062ED3" w:rsidRPr="00232AB1" w:rsidRDefault="004A38AC" w:rsidP="00B35A4B">
            <w:pPr>
              <w:rPr>
                <w:rFonts w:ascii="Times New Roman" w:hAnsi="Times New Roman"/>
                <w:i/>
                <w:sz w:val="28"/>
              </w:rPr>
            </w:pPr>
            <w:r w:rsidRPr="004A38AC">
              <w:rPr>
                <w:rFonts w:ascii="Times New Roman" w:hAnsi="Times New Roman"/>
                <w:sz w:val="28"/>
              </w:rPr>
              <w:t>Захарова И.С.</w:t>
            </w:r>
          </w:p>
        </w:tc>
      </w:tr>
      <w:tr w:rsidR="00062ED3" w:rsidRPr="001130DF" w:rsidTr="00382A3A">
        <w:tc>
          <w:tcPr>
            <w:tcW w:w="0" w:type="auto"/>
          </w:tcPr>
          <w:p w:rsidR="00062ED3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062ED3" w:rsidRPr="001130DF" w:rsidRDefault="00062ED3" w:rsidP="00382A3A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62ED3" w:rsidRPr="00B56D2F" w:rsidRDefault="00062ED3" w:rsidP="00B35A4B">
            <w:pPr>
              <w:pStyle w:val="Default"/>
              <w:rPr>
                <w:sz w:val="28"/>
                <w:szCs w:val="18"/>
              </w:rPr>
            </w:pPr>
            <w:proofErr w:type="gramStart"/>
            <w:r w:rsidRPr="00B56D2F">
              <w:rPr>
                <w:sz w:val="28"/>
                <w:szCs w:val="18"/>
              </w:rPr>
              <w:t>«Методика подготовки к ОГЭ по математике в 9 классе» (с использованием ДОТ</w:t>
            </w:r>
            <w:proofErr w:type="gramEnd"/>
          </w:p>
        </w:tc>
        <w:tc>
          <w:tcPr>
            <w:tcW w:w="0" w:type="auto"/>
          </w:tcPr>
          <w:p w:rsidR="00062ED3" w:rsidRDefault="00062ED3" w:rsidP="00B35A4B">
            <w:pPr>
              <w:rPr>
                <w:rFonts w:ascii="Times New Roman" w:hAnsi="Times New Roman"/>
                <w:sz w:val="28"/>
              </w:rPr>
            </w:pPr>
            <w:r w:rsidRPr="00232AB1">
              <w:rPr>
                <w:rFonts w:ascii="Times New Roman" w:hAnsi="Times New Roman"/>
                <w:sz w:val="28"/>
              </w:rPr>
              <w:t>Митина М.В.</w:t>
            </w:r>
          </w:p>
          <w:p w:rsidR="00062ED3" w:rsidRPr="00232AB1" w:rsidRDefault="00062ED3" w:rsidP="00B35A4B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Зотова</w:t>
            </w:r>
          </w:p>
        </w:tc>
      </w:tr>
    </w:tbl>
    <w:p w:rsidR="00AB6EF4" w:rsidRPr="00B35A4B" w:rsidRDefault="00AB6EF4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E2727A" w:rsidRPr="00E2727A" w:rsidRDefault="00E2727A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  <w:r w:rsidRPr="00E2727A">
        <w:rPr>
          <w:rFonts w:ascii="Times New Roman" w:hAnsi="Times New Roman" w:cs="Times New Roman"/>
          <w:b/>
          <w:sz w:val="28"/>
        </w:rPr>
        <w:lastRenderedPageBreak/>
        <w:t>Раздел 5: Внеурочная деятельность.</w:t>
      </w:r>
    </w:p>
    <w:p w:rsidR="00E2727A" w:rsidRPr="001130DF" w:rsidRDefault="00E2727A" w:rsidP="00E2727A">
      <w:pPr>
        <w:tabs>
          <w:tab w:val="left" w:pos="435"/>
          <w:tab w:val="left" w:pos="1050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f4"/>
        <w:tblW w:w="9322" w:type="dxa"/>
        <w:tblLook w:val="04A0" w:firstRow="1" w:lastRow="0" w:firstColumn="1" w:lastColumn="0" w:noHBand="0" w:noVBand="1"/>
      </w:tblPr>
      <w:tblGrid>
        <w:gridCol w:w="484"/>
        <w:gridCol w:w="6003"/>
        <w:gridCol w:w="2835"/>
      </w:tblGrid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Вид деятельности.</w:t>
            </w:r>
          </w:p>
        </w:tc>
        <w:tc>
          <w:tcPr>
            <w:tcW w:w="2835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Ответственные.</w:t>
            </w:r>
          </w:p>
        </w:tc>
      </w:tr>
      <w:tr w:rsidR="00E2727A" w:rsidRPr="001130DF" w:rsidTr="00382A3A">
        <w:tc>
          <w:tcPr>
            <w:tcW w:w="9322" w:type="dxa"/>
            <w:gridSpan w:val="3"/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Внеурочная деятельность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03" w:type="dxa"/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835" w:type="dxa"/>
          </w:tcPr>
          <w:p w:rsidR="004A38AC" w:rsidRDefault="007D49E9" w:rsidP="004A38AC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Митина М.В.</w:t>
            </w:r>
            <w:r w:rsidR="004A38AC"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A38AC" w:rsidRPr="001130DF">
              <w:rPr>
                <w:rFonts w:ascii="Times New Roman" w:hAnsi="Times New Roman" w:cs="Times New Roman"/>
                <w:sz w:val="28"/>
              </w:rPr>
              <w:t>И.С.Захарова</w:t>
            </w:r>
            <w:proofErr w:type="spellEnd"/>
            <w:r w:rsidR="004A38AC"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A38AC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Е. В. Зотова</w:t>
            </w:r>
          </w:p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 О. А. Федина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03" w:type="dxa"/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835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Е.В. Филип</w:t>
            </w:r>
            <w:r w:rsidR="004A38AC">
              <w:rPr>
                <w:rFonts w:ascii="Times New Roman" w:hAnsi="Times New Roman" w:cs="Times New Roman"/>
                <w:sz w:val="28"/>
              </w:rPr>
              <w:t>п</w:t>
            </w:r>
            <w:r w:rsidRPr="001130DF">
              <w:rPr>
                <w:rFonts w:ascii="Times New Roman" w:hAnsi="Times New Roman" w:cs="Times New Roman"/>
                <w:sz w:val="28"/>
              </w:rPr>
              <w:t>ова</w:t>
            </w:r>
          </w:p>
        </w:tc>
      </w:tr>
      <w:tr w:rsidR="004A38AC" w:rsidRPr="001130DF" w:rsidTr="00382A3A">
        <w:tc>
          <w:tcPr>
            <w:tcW w:w="0" w:type="auto"/>
          </w:tcPr>
          <w:p w:rsidR="004A38AC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6003" w:type="dxa"/>
          </w:tcPr>
          <w:p w:rsidR="004A38AC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</w:tc>
        <w:tc>
          <w:tcPr>
            <w:tcW w:w="2835" w:type="dxa"/>
          </w:tcPr>
          <w:p w:rsidR="004A38AC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МО</w:t>
            </w:r>
          </w:p>
        </w:tc>
      </w:tr>
      <w:tr w:rsidR="00E2727A" w:rsidRPr="001130DF" w:rsidTr="00382A3A">
        <w:tc>
          <w:tcPr>
            <w:tcW w:w="9322" w:type="dxa"/>
            <w:gridSpan w:val="3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Школьная олимпиада  </w:t>
            </w:r>
            <w:proofErr w:type="gramStart"/>
            <w:r w:rsidRPr="001130DF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1130DF">
              <w:rPr>
                <w:rFonts w:ascii="Times New Roman" w:hAnsi="Times New Roman" w:cs="Times New Roman"/>
                <w:sz w:val="28"/>
              </w:rPr>
              <w:t>октябрь)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5 –е классы</w:t>
            </w:r>
          </w:p>
        </w:tc>
        <w:tc>
          <w:tcPr>
            <w:tcW w:w="2835" w:type="dxa"/>
          </w:tcPr>
          <w:p w:rsidR="004A38AC" w:rsidRDefault="004A38AC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Е. В. Зотова </w:t>
            </w:r>
          </w:p>
          <w:p w:rsidR="00E2727A" w:rsidRPr="001130DF" w:rsidRDefault="00062ED3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О. А. Федина</w:t>
            </w:r>
            <w:r>
              <w:rPr>
                <w:rFonts w:ascii="Times New Roman" w:hAnsi="Times New Roman" w:cs="Times New Roman"/>
                <w:sz w:val="28"/>
              </w:rPr>
              <w:t xml:space="preserve"> Давыденко Л.И.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6 –е классы</w:t>
            </w:r>
          </w:p>
        </w:tc>
        <w:tc>
          <w:tcPr>
            <w:tcW w:w="2835" w:type="dxa"/>
          </w:tcPr>
          <w:p w:rsidR="007A481F" w:rsidRDefault="004A38AC" w:rsidP="004A38AC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30DF">
              <w:rPr>
                <w:rFonts w:ascii="Times New Roman" w:hAnsi="Times New Roman" w:cs="Times New Roman"/>
                <w:sz w:val="28"/>
              </w:rPr>
              <w:t>И.С.Захарова</w:t>
            </w:r>
            <w:proofErr w:type="spellEnd"/>
            <w:proofErr w:type="gramStart"/>
            <w:r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49E9" w:rsidRPr="001130DF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</w:p>
          <w:p w:rsidR="00E2727A" w:rsidRPr="001130DF" w:rsidRDefault="00062ED3" w:rsidP="00062ED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Давыденко Л.И.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7 – е классы</w:t>
            </w:r>
          </w:p>
        </w:tc>
        <w:tc>
          <w:tcPr>
            <w:tcW w:w="2835" w:type="dxa"/>
          </w:tcPr>
          <w:p w:rsidR="004A38AC" w:rsidRDefault="007A481F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Е. В. Зотова </w:t>
            </w:r>
          </w:p>
          <w:p w:rsidR="007A481F" w:rsidRDefault="004A38AC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М. В. Митина</w:t>
            </w:r>
          </w:p>
          <w:p w:rsidR="004A38AC" w:rsidRDefault="00062ED3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Давыденко Л.И.</w:t>
            </w:r>
            <w:r w:rsidR="004A38A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727A" w:rsidRPr="001130DF" w:rsidRDefault="004A38AC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Е.В. </w:t>
            </w:r>
            <w:r w:rsidRPr="001130DF">
              <w:rPr>
                <w:rFonts w:ascii="Times New Roman" w:hAnsi="Times New Roman" w:cs="Times New Roman"/>
                <w:sz w:val="28"/>
              </w:rPr>
              <w:t>Филип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130DF">
              <w:rPr>
                <w:rFonts w:ascii="Times New Roman" w:hAnsi="Times New Roman" w:cs="Times New Roman"/>
                <w:sz w:val="28"/>
              </w:rPr>
              <w:t>ова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8 –е классы</w:t>
            </w:r>
          </w:p>
        </w:tc>
        <w:tc>
          <w:tcPr>
            <w:tcW w:w="2835" w:type="dxa"/>
          </w:tcPr>
          <w:p w:rsidR="00062ED3" w:rsidRDefault="004A38AC" w:rsidP="00062ED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130DF">
              <w:rPr>
                <w:rFonts w:ascii="Times New Roman" w:hAnsi="Times New Roman" w:cs="Times New Roman"/>
                <w:sz w:val="28"/>
              </w:rPr>
              <w:t>И.С.Захарова</w:t>
            </w:r>
            <w:proofErr w:type="spellEnd"/>
            <w:r w:rsidR="00062ED3" w:rsidRPr="001130DF">
              <w:rPr>
                <w:rFonts w:ascii="Times New Roman" w:hAnsi="Times New Roman" w:cs="Times New Roman"/>
                <w:sz w:val="28"/>
              </w:rPr>
              <w:t xml:space="preserve">,  </w:t>
            </w:r>
          </w:p>
          <w:p w:rsidR="00E2727A" w:rsidRPr="001130DF" w:rsidRDefault="00062ED3" w:rsidP="00062ED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О. А. Федина</w:t>
            </w:r>
            <w:r w:rsidR="007D49E9"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Давыденко Л.И.</w:t>
            </w:r>
            <w:r w:rsidR="004A38AC">
              <w:rPr>
                <w:rFonts w:ascii="Times New Roman" w:hAnsi="Times New Roman" w:cs="Times New Roman"/>
                <w:sz w:val="28"/>
              </w:rPr>
              <w:t xml:space="preserve"> Е.В. </w:t>
            </w:r>
            <w:r w:rsidR="004A38AC" w:rsidRPr="001130DF">
              <w:rPr>
                <w:rFonts w:ascii="Times New Roman" w:hAnsi="Times New Roman" w:cs="Times New Roman"/>
                <w:sz w:val="28"/>
              </w:rPr>
              <w:t>Филип</w:t>
            </w:r>
            <w:r w:rsidR="004A38AC">
              <w:rPr>
                <w:rFonts w:ascii="Times New Roman" w:hAnsi="Times New Roman" w:cs="Times New Roman"/>
                <w:sz w:val="28"/>
              </w:rPr>
              <w:t>п</w:t>
            </w:r>
            <w:r w:rsidR="004A38AC" w:rsidRPr="001130DF">
              <w:rPr>
                <w:rFonts w:ascii="Times New Roman" w:hAnsi="Times New Roman" w:cs="Times New Roman"/>
                <w:sz w:val="28"/>
              </w:rPr>
              <w:t>ова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9 – е классы</w:t>
            </w:r>
          </w:p>
        </w:tc>
        <w:tc>
          <w:tcPr>
            <w:tcW w:w="2835" w:type="dxa"/>
          </w:tcPr>
          <w:p w:rsidR="00062ED3" w:rsidRDefault="00062ED3" w:rsidP="00062ED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Е. В. Зотова </w:t>
            </w:r>
          </w:p>
          <w:p w:rsidR="00E2727A" w:rsidRPr="001130DF" w:rsidRDefault="00062ED3" w:rsidP="00062ED3">
            <w:pPr>
              <w:tabs>
                <w:tab w:val="left" w:pos="435"/>
                <w:tab w:val="left" w:pos="570"/>
                <w:tab w:val="left" w:pos="1050"/>
                <w:tab w:val="center" w:pos="130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1130DF">
              <w:rPr>
                <w:rFonts w:ascii="Times New Roman" w:hAnsi="Times New Roman" w:cs="Times New Roman"/>
                <w:sz w:val="28"/>
              </w:rPr>
              <w:t xml:space="preserve">М. В. Митина,  </w:t>
            </w:r>
            <w:r>
              <w:rPr>
                <w:rFonts w:ascii="Times New Roman" w:hAnsi="Times New Roman" w:cs="Times New Roman"/>
                <w:sz w:val="28"/>
              </w:rPr>
              <w:t>Давыденко Л.И.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="004A38AC">
              <w:rPr>
                <w:rFonts w:ascii="Times New Roman" w:hAnsi="Times New Roman" w:cs="Times New Roman"/>
                <w:sz w:val="28"/>
              </w:rPr>
              <w:t xml:space="preserve">Е.В. </w:t>
            </w:r>
            <w:r w:rsidR="004A38AC" w:rsidRPr="001130DF">
              <w:rPr>
                <w:rFonts w:ascii="Times New Roman" w:hAnsi="Times New Roman" w:cs="Times New Roman"/>
                <w:sz w:val="28"/>
              </w:rPr>
              <w:t>Филип</w:t>
            </w:r>
            <w:r w:rsidR="004A38AC">
              <w:rPr>
                <w:rFonts w:ascii="Times New Roman" w:hAnsi="Times New Roman" w:cs="Times New Roman"/>
                <w:sz w:val="28"/>
              </w:rPr>
              <w:t>п</w:t>
            </w:r>
            <w:r w:rsidR="004A38AC" w:rsidRPr="001130DF">
              <w:rPr>
                <w:rFonts w:ascii="Times New Roman" w:hAnsi="Times New Roman" w:cs="Times New Roman"/>
                <w:sz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="007D49E9"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10 – е классы </w:t>
            </w:r>
          </w:p>
        </w:tc>
        <w:tc>
          <w:tcPr>
            <w:tcW w:w="2835" w:type="dxa"/>
          </w:tcPr>
          <w:p w:rsidR="007A481F" w:rsidRDefault="007D49E9" w:rsidP="007D49E9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Е.В. </w:t>
            </w:r>
            <w:r w:rsidRPr="001130DF">
              <w:rPr>
                <w:rFonts w:ascii="Times New Roman" w:hAnsi="Times New Roman" w:cs="Times New Roman"/>
                <w:sz w:val="28"/>
              </w:rPr>
              <w:t>Филип</w:t>
            </w:r>
            <w:r w:rsidR="004A38AC">
              <w:rPr>
                <w:rFonts w:ascii="Times New Roman" w:hAnsi="Times New Roman" w:cs="Times New Roman"/>
                <w:sz w:val="28"/>
              </w:rPr>
              <w:t>п</w:t>
            </w:r>
            <w:r w:rsidRPr="001130DF">
              <w:rPr>
                <w:rFonts w:ascii="Times New Roman" w:hAnsi="Times New Roman" w:cs="Times New Roman"/>
                <w:sz w:val="28"/>
              </w:rPr>
              <w:t>ова,</w:t>
            </w:r>
          </w:p>
          <w:p w:rsidR="00062ED3" w:rsidRDefault="004A38AC" w:rsidP="00062ED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В. </w:t>
            </w:r>
            <w:r w:rsidRPr="001130DF">
              <w:rPr>
                <w:rFonts w:ascii="Times New Roman" w:hAnsi="Times New Roman" w:cs="Times New Roman"/>
                <w:sz w:val="28"/>
              </w:rPr>
              <w:t>Митина</w:t>
            </w:r>
            <w:r w:rsidR="00062ED3">
              <w:rPr>
                <w:rFonts w:ascii="Times New Roman" w:hAnsi="Times New Roman" w:cs="Times New Roman"/>
                <w:sz w:val="28"/>
              </w:rPr>
              <w:tab/>
            </w:r>
            <w:r w:rsidR="00062ED3"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727A" w:rsidRPr="001130DF" w:rsidRDefault="00E2727A" w:rsidP="00062ED3">
            <w:pPr>
              <w:tabs>
                <w:tab w:val="left" w:pos="435"/>
                <w:tab w:val="left" w:pos="480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E2727A" w:rsidRPr="001130DF" w:rsidTr="00382A3A">
        <w:tc>
          <w:tcPr>
            <w:tcW w:w="0" w:type="auto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03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11 – е классы</w:t>
            </w:r>
          </w:p>
        </w:tc>
        <w:tc>
          <w:tcPr>
            <w:tcW w:w="2835" w:type="dxa"/>
          </w:tcPr>
          <w:p w:rsidR="00062ED3" w:rsidRDefault="00062ED3" w:rsidP="00062ED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Е.В. </w:t>
            </w:r>
            <w:r w:rsidRPr="001130DF">
              <w:rPr>
                <w:rFonts w:ascii="Times New Roman" w:hAnsi="Times New Roman" w:cs="Times New Roman"/>
                <w:sz w:val="28"/>
              </w:rPr>
              <w:t>Филип</w:t>
            </w:r>
            <w:r w:rsidR="004A38AC">
              <w:rPr>
                <w:rFonts w:ascii="Times New Roman" w:hAnsi="Times New Roman" w:cs="Times New Roman"/>
                <w:sz w:val="28"/>
              </w:rPr>
              <w:t>п</w:t>
            </w:r>
            <w:r w:rsidRPr="001130DF">
              <w:rPr>
                <w:rFonts w:ascii="Times New Roman" w:hAnsi="Times New Roman" w:cs="Times New Roman"/>
                <w:sz w:val="28"/>
              </w:rPr>
              <w:t>ова,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4A38AC" w:rsidRDefault="004A38AC" w:rsidP="004A38AC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И.С.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30DF">
              <w:rPr>
                <w:rFonts w:ascii="Times New Roman" w:hAnsi="Times New Roman" w:cs="Times New Roman"/>
                <w:sz w:val="28"/>
              </w:rPr>
              <w:t xml:space="preserve">Захарова </w:t>
            </w:r>
          </w:p>
          <w:p w:rsidR="00E2727A" w:rsidRPr="001130DF" w:rsidRDefault="00E2727A" w:rsidP="00062ED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2ED3" w:rsidRDefault="00062ED3" w:rsidP="00E2727A">
      <w:pPr>
        <w:jc w:val="center"/>
        <w:rPr>
          <w:rFonts w:ascii="Times New Roman" w:hAnsi="Times New Roman"/>
          <w:sz w:val="28"/>
        </w:rPr>
      </w:pPr>
    </w:p>
    <w:p w:rsidR="00531DA4" w:rsidRDefault="00531DA4" w:rsidP="004A38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предметную неделю по плану январь-февраль.</w:t>
      </w:r>
    </w:p>
    <w:p w:rsidR="004A38AC" w:rsidRDefault="004A38AC" w:rsidP="004A38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проведения предметной недели</w:t>
      </w:r>
    </w:p>
    <w:p w:rsidR="00062ED3" w:rsidRDefault="00062ED3" w:rsidP="00E2727A">
      <w:pPr>
        <w:jc w:val="center"/>
        <w:rPr>
          <w:rFonts w:ascii="Times New Roman" w:hAnsi="Times New Roman"/>
          <w:sz w:val="28"/>
        </w:rPr>
      </w:pPr>
    </w:p>
    <w:p w:rsidR="00062ED3" w:rsidRDefault="00062ED3" w:rsidP="00E2727A">
      <w:pPr>
        <w:jc w:val="center"/>
        <w:rPr>
          <w:rFonts w:ascii="Times New Roman" w:hAnsi="Times New Roman"/>
          <w:sz w:val="28"/>
        </w:rPr>
      </w:pPr>
    </w:p>
    <w:p w:rsidR="00062ED3" w:rsidRDefault="00062ED3" w:rsidP="00E2727A">
      <w:pPr>
        <w:jc w:val="center"/>
        <w:rPr>
          <w:rFonts w:ascii="Times New Roman" w:hAnsi="Times New Roman"/>
          <w:sz w:val="28"/>
        </w:rPr>
      </w:pPr>
    </w:p>
    <w:p w:rsidR="00187520" w:rsidRDefault="00187520" w:rsidP="00E2727A">
      <w:pPr>
        <w:jc w:val="center"/>
        <w:rPr>
          <w:rFonts w:ascii="Times New Roman" w:hAnsi="Times New Roman"/>
          <w:sz w:val="28"/>
        </w:rPr>
      </w:pPr>
    </w:p>
    <w:p w:rsidR="004A38AC" w:rsidRPr="004A38AC" w:rsidRDefault="004A38AC" w:rsidP="00E2727A">
      <w:pPr>
        <w:jc w:val="center"/>
        <w:rPr>
          <w:rFonts w:ascii="Times New Roman" w:hAnsi="Times New Roman"/>
          <w:sz w:val="28"/>
        </w:rPr>
      </w:pPr>
    </w:p>
    <w:p w:rsidR="00E2727A" w:rsidRPr="001130DF" w:rsidRDefault="00E2727A" w:rsidP="00E2727A">
      <w:pPr>
        <w:jc w:val="center"/>
        <w:rPr>
          <w:rFonts w:ascii="Times New Roman" w:hAnsi="Times New Roman"/>
          <w:sz w:val="28"/>
        </w:rPr>
      </w:pPr>
    </w:p>
    <w:tbl>
      <w:tblPr>
        <w:tblStyle w:val="af4"/>
        <w:tblpPr w:leftFromText="180" w:rightFromText="180" w:horzAnchor="margin" w:tblpX="-601" w:tblpY="924"/>
        <w:tblW w:w="9518" w:type="dxa"/>
        <w:tblLook w:val="04A0" w:firstRow="1" w:lastRow="0" w:firstColumn="1" w:lastColumn="0" w:noHBand="0" w:noVBand="1"/>
      </w:tblPr>
      <w:tblGrid>
        <w:gridCol w:w="534"/>
        <w:gridCol w:w="2268"/>
        <w:gridCol w:w="4536"/>
        <w:gridCol w:w="2180"/>
      </w:tblGrid>
      <w:tr w:rsidR="00E2727A" w:rsidRPr="001130DF" w:rsidTr="00AD3623">
        <w:tc>
          <w:tcPr>
            <w:tcW w:w="534" w:type="dxa"/>
          </w:tcPr>
          <w:p w:rsidR="007D49E9" w:rsidRDefault="007D49E9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49E9" w:rsidRDefault="007D49E9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D49E9" w:rsidRDefault="007D49E9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2727A" w:rsidRPr="001130DF" w:rsidRDefault="00B47D97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Е.В. Зотова</w:t>
            </w: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Конкурс рисунков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C54597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2727A" w:rsidRPr="001130DF">
              <w:rPr>
                <w:rFonts w:ascii="Times New Roman" w:hAnsi="Times New Roman" w:cs="Times New Roman"/>
                <w:sz w:val="28"/>
              </w:rPr>
              <w:t xml:space="preserve"> - е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2727A" w:rsidRPr="001130DF" w:rsidRDefault="00062ED3" w:rsidP="00B47D97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Давыденко Л.И.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Путешествие в страну информатики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871120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2727A" w:rsidRPr="001130DF">
              <w:rPr>
                <w:rFonts w:ascii="Times New Roman" w:hAnsi="Times New Roman" w:cs="Times New Roman"/>
                <w:sz w:val="28"/>
              </w:rPr>
              <w:t xml:space="preserve"> - е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И.С. Захарова 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Конкурс газет о математике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10 – 11 - е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И.С. Захарова 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 Викторина по истории  геометрии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7A67BA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D3623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268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Е.В.Филипова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Конкурс газет о физике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9 - е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268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О.А. Федина 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Брейн - ринг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М.В. Митина 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Викторина « Удивительная наука – геометрия»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D3623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</w:tcPr>
          <w:p w:rsidR="00E2727A" w:rsidRPr="001130DF" w:rsidRDefault="00AD3623" w:rsidP="00AD362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Е.В. Зотова</w:t>
            </w: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Конкурс кроссвордов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4A38AC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7-е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</w:tcPr>
          <w:p w:rsidR="00E2727A" w:rsidRDefault="00531DA4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И.С.</w:t>
            </w:r>
          </w:p>
          <w:p w:rsidR="00531DA4" w:rsidRPr="001130DF" w:rsidRDefault="00531DA4" w:rsidP="007A481F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Федина О.А.</w:t>
            </w: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Открытое мероприятие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8 - е</w:t>
            </w:r>
          </w:p>
          <w:p w:rsidR="00E2727A" w:rsidRPr="001130DF" w:rsidRDefault="00E2727A" w:rsidP="00382A3A">
            <w:pPr>
              <w:rPr>
                <w:rFonts w:ascii="Times New Roman" w:hAnsi="Times New Roman" w:cs="Times New Roman"/>
                <w:sz w:val="28"/>
              </w:rPr>
            </w:pPr>
          </w:p>
          <w:p w:rsidR="00E2727A" w:rsidRPr="001130DF" w:rsidRDefault="00E2727A" w:rsidP="00382A3A">
            <w:pPr>
              <w:rPr>
                <w:rFonts w:ascii="Times New Roman" w:hAnsi="Times New Roman" w:cs="Times New Roman"/>
                <w:sz w:val="28"/>
              </w:rPr>
            </w:pPr>
          </w:p>
          <w:p w:rsidR="00E2727A" w:rsidRPr="001130DF" w:rsidRDefault="00E2727A" w:rsidP="00382A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68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Е.В.Филипова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Игра « Электричество и магнетизм»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9 - е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268" w:type="dxa"/>
          </w:tcPr>
          <w:p w:rsidR="00E2727A" w:rsidRPr="001130DF" w:rsidRDefault="00531DA4" w:rsidP="00531DA4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М.В. Митина</w:t>
            </w: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Конкурс сказок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5 - е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268" w:type="dxa"/>
          </w:tcPr>
          <w:p w:rsidR="00AD3623" w:rsidRPr="001130DF" w:rsidRDefault="00AD3623" w:rsidP="00AD362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О.А. Федина </w:t>
            </w:r>
          </w:p>
          <w:p w:rsidR="00E2727A" w:rsidRPr="001130DF" w:rsidRDefault="00E2727A" w:rsidP="00AD362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Викторина « Где? Что? Когда?»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531DA4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C545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481F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268" w:type="dxa"/>
          </w:tcPr>
          <w:p w:rsidR="00E2727A" w:rsidRPr="001130DF" w:rsidRDefault="00871120" w:rsidP="00871120">
            <w:pPr>
              <w:tabs>
                <w:tab w:val="left" w:pos="435"/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Е.В. Зотова</w:t>
            </w: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 xml:space="preserve">Смотр знаний        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531DA4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2727A" w:rsidRPr="001130DF" w:rsidTr="00AD3623">
        <w:tc>
          <w:tcPr>
            <w:tcW w:w="534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68" w:type="dxa"/>
          </w:tcPr>
          <w:p w:rsidR="00E2727A" w:rsidRPr="001130DF" w:rsidRDefault="00AD3623" w:rsidP="00AD3623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Давыденко Л.И</w:t>
            </w:r>
          </w:p>
        </w:tc>
        <w:tc>
          <w:tcPr>
            <w:tcW w:w="4536" w:type="dxa"/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КВН « В царстве смекалки»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B47D97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E2727A"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D3623">
              <w:rPr>
                <w:rFonts w:ascii="Times New Roman" w:hAnsi="Times New Roman" w:cs="Times New Roman"/>
                <w:sz w:val="28"/>
              </w:rPr>
              <w:t>-е</w:t>
            </w:r>
          </w:p>
        </w:tc>
      </w:tr>
      <w:tr w:rsidR="00E2727A" w:rsidRPr="001130DF" w:rsidTr="00AD3623">
        <w:trPr>
          <w:trHeight w:val="824"/>
        </w:trPr>
        <w:tc>
          <w:tcPr>
            <w:tcW w:w="534" w:type="dxa"/>
            <w:tcBorders>
              <w:righ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И.С. Захарова</w:t>
            </w:r>
          </w:p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2727A" w:rsidRPr="001130DF" w:rsidRDefault="00E2727A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130DF">
              <w:rPr>
                <w:rFonts w:ascii="Times New Roman" w:hAnsi="Times New Roman" w:cs="Times New Roman"/>
                <w:sz w:val="28"/>
              </w:rPr>
              <w:t>Игра « Всякая всячина»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2727A" w:rsidRPr="001130DF" w:rsidRDefault="00B47D97" w:rsidP="00382A3A">
            <w:pPr>
              <w:tabs>
                <w:tab w:val="left" w:pos="435"/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A481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A67BA"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 w:rsidR="00531DA4">
              <w:rPr>
                <w:rFonts w:ascii="Times New Roman" w:hAnsi="Times New Roman" w:cs="Times New Roman"/>
                <w:sz w:val="28"/>
              </w:rPr>
              <w:t>,в</w:t>
            </w:r>
            <w:proofErr w:type="spellEnd"/>
            <w:proofErr w:type="gramEnd"/>
            <w:r w:rsidR="00E2727A" w:rsidRPr="001130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2727A" w:rsidRPr="001130DF" w:rsidRDefault="00E2727A" w:rsidP="00E2727A">
      <w:pPr>
        <w:tabs>
          <w:tab w:val="left" w:pos="435"/>
          <w:tab w:val="left" w:pos="1050"/>
        </w:tabs>
        <w:ind w:left="720"/>
        <w:jc w:val="center"/>
        <w:rPr>
          <w:rFonts w:ascii="Times New Roman" w:hAnsi="Times New Roman" w:cs="Times New Roman"/>
          <w:sz w:val="28"/>
        </w:rPr>
      </w:pPr>
    </w:p>
    <w:p w:rsidR="00E2727A" w:rsidRPr="001130DF" w:rsidRDefault="00E2727A" w:rsidP="00E2727A">
      <w:pPr>
        <w:tabs>
          <w:tab w:val="left" w:pos="435"/>
          <w:tab w:val="left" w:pos="1050"/>
        </w:tabs>
        <w:jc w:val="center"/>
        <w:rPr>
          <w:rFonts w:ascii="Times New Roman" w:hAnsi="Times New Roman" w:cs="Times New Roman"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AD3623" w:rsidRDefault="00AD3623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4841A6" w:rsidRDefault="00E2727A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 w:rsidRPr="00E2727A">
        <w:rPr>
          <w:rFonts w:ascii="Times New Roman" w:hAnsi="Times New Roman" w:cs="Times New Roman"/>
          <w:b/>
          <w:sz w:val="28"/>
        </w:rPr>
        <w:t>Раздел 6:   Работа с учащимися мотивированными на учёбу и с неуспевающими детьми.</w:t>
      </w:r>
      <w:r w:rsidR="004841A6" w:rsidRPr="004841A6">
        <w:rPr>
          <w:rFonts w:ascii="Times New Roman" w:hAnsi="Times New Roman" w:cs="Times New Roman"/>
          <w:sz w:val="28"/>
        </w:rPr>
        <w:t xml:space="preserve"> </w:t>
      </w:r>
    </w:p>
    <w:p w:rsidR="00E2727A" w:rsidRPr="004841A6" w:rsidRDefault="004841A6" w:rsidP="004841A6">
      <w:pPr>
        <w:tabs>
          <w:tab w:val="left" w:pos="435"/>
          <w:tab w:val="left" w:pos="1050"/>
        </w:tabs>
        <w:jc w:val="center"/>
        <w:rPr>
          <w:rFonts w:ascii="Times New Roman" w:hAnsi="Times New Roman" w:cs="Times New Roman"/>
          <w:b/>
          <w:sz w:val="28"/>
        </w:rPr>
      </w:pPr>
      <w:r w:rsidRPr="004841A6">
        <w:rPr>
          <w:rFonts w:ascii="Times New Roman" w:hAnsi="Times New Roman" w:cs="Times New Roman"/>
          <w:b/>
          <w:sz w:val="28"/>
        </w:rPr>
        <w:t>Работа с  мотивированными  детьми</w:t>
      </w:r>
    </w:p>
    <w:p w:rsidR="00E2727A" w:rsidRDefault="00D64C58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школьный этап Всероссийской олимпиады школьников, </w:t>
      </w:r>
    </w:p>
    <w:p w:rsidR="00D64C58" w:rsidRDefault="00D64C58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муниципальном этапе</w:t>
      </w:r>
      <w:r w:rsidRPr="00D64C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олимпиады школьников</w:t>
      </w:r>
    </w:p>
    <w:p w:rsidR="00D64C58" w:rsidRDefault="00D64C58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Участвовать в Международной олимпиаде « </w:t>
      </w:r>
      <w:proofErr w:type="spellStart"/>
      <w:r>
        <w:rPr>
          <w:rFonts w:ascii="Times New Roman" w:hAnsi="Times New Roman" w:cs="Times New Roman"/>
          <w:sz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D64C58" w:rsidRDefault="00D64C58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Международной олимпиаде по основам наук</w:t>
      </w:r>
      <w:r w:rsidR="00AD3623">
        <w:rPr>
          <w:rFonts w:ascii="Times New Roman" w:hAnsi="Times New Roman" w:cs="Times New Roman"/>
          <w:sz w:val="28"/>
        </w:rPr>
        <w:t xml:space="preserve">и и </w:t>
      </w:r>
      <w:proofErr w:type="spellStart"/>
      <w:r w:rsidR="00AD3623">
        <w:rPr>
          <w:rFonts w:ascii="Times New Roman" w:hAnsi="Times New Roman" w:cs="Times New Roman"/>
          <w:sz w:val="28"/>
        </w:rPr>
        <w:t>Олимпус</w:t>
      </w:r>
      <w:proofErr w:type="spellEnd"/>
    </w:p>
    <w:p w:rsidR="00D64C58" w:rsidRDefault="00D64C58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 математической игре « Ребус»</w:t>
      </w:r>
    </w:p>
    <w:p w:rsidR="00531DA4" w:rsidRPr="001130DF" w:rsidRDefault="00531DA4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во Всемирном дне таблицы умножения</w:t>
      </w:r>
    </w:p>
    <w:p w:rsidR="00E2727A" w:rsidRPr="001130DF" w:rsidRDefault="00E2727A" w:rsidP="004841A6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</w:p>
    <w:p w:rsidR="00B47D97" w:rsidRPr="001130DF" w:rsidRDefault="00B47D97" w:rsidP="00B47D97">
      <w:pPr>
        <w:tabs>
          <w:tab w:val="left" w:pos="435"/>
          <w:tab w:val="left" w:pos="1050"/>
        </w:tabs>
        <w:jc w:val="center"/>
        <w:rPr>
          <w:rFonts w:ascii="Times New Roman" w:hAnsi="Times New Roman" w:cs="Times New Roman"/>
          <w:sz w:val="28"/>
        </w:rPr>
      </w:pPr>
    </w:p>
    <w:p w:rsidR="00B47D97" w:rsidRPr="004841A6" w:rsidRDefault="00B47D97" w:rsidP="00B47D97">
      <w:pPr>
        <w:tabs>
          <w:tab w:val="left" w:pos="435"/>
          <w:tab w:val="left" w:pos="1050"/>
        </w:tabs>
        <w:jc w:val="center"/>
        <w:rPr>
          <w:rFonts w:ascii="Times New Roman" w:hAnsi="Times New Roman" w:cs="Times New Roman"/>
          <w:b/>
          <w:sz w:val="28"/>
        </w:rPr>
      </w:pPr>
      <w:r w:rsidRPr="004841A6">
        <w:rPr>
          <w:rFonts w:ascii="Times New Roman" w:hAnsi="Times New Roman" w:cs="Times New Roman"/>
          <w:b/>
          <w:sz w:val="28"/>
        </w:rPr>
        <w:t>Работа с неуспевающими детьми</w:t>
      </w:r>
    </w:p>
    <w:p w:rsidR="004841A6" w:rsidRDefault="004841A6" w:rsidP="004841A6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индивидуально-групповую работу со слабоуспевающими и неуспевающими детьми на уроке</w:t>
      </w:r>
    </w:p>
    <w:p w:rsidR="004841A6" w:rsidRDefault="004841A6" w:rsidP="004841A6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внеурочное время проводить индивидуальные занятия с неуспевающими учащимися</w:t>
      </w:r>
    </w:p>
    <w:p w:rsidR="004841A6" w:rsidRDefault="004841A6" w:rsidP="004841A6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родителей к помощи своим детям в преодолении трудностей.</w:t>
      </w:r>
    </w:p>
    <w:p w:rsidR="00531DA4" w:rsidRPr="001130DF" w:rsidRDefault="00531DA4" w:rsidP="00531DA4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Участвовать во Всемирном дне таблицы умножения</w:t>
      </w:r>
    </w:p>
    <w:p w:rsidR="004841A6" w:rsidRPr="001130DF" w:rsidRDefault="004841A6" w:rsidP="00B47D97">
      <w:pPr>
        <w:tabs>
          <w:tab w:val="left" w:pos="435"/>
          <w:tab w:val="left" w:pos="1050"/>
        </w:tabs>
        <w:jc w:val="center"/>
        <w:rPr>
          <w:rFonts w:ascii="Times New Roman" w:hAnsi="Times New Roman" w:cs="Times New Roman"/>
          <w:sz w:val="28"/>
        </w:rPr>
      </w:pPr>
    </w:p>
    <w:p w:rsidR="00E2727A" w:rsidRPr="001130DF" w:rsidRDefault="00E2727A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</w:p>
    <w:p w:rsidR="00E2727A" w:rsidRPr="00E2727A" w:rsidRDefault="00E2727A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  <w:r w:rsidRPr="00E2727A">
        <w:rPr>
          <w:rFonts w:ascii="Times New Roman" w:hAnsi="Times New Roman" w:cs="Times New Roman"/>
          <w:b/>
          <w:sz w:val="28"/>
        </w:rPr>
        <w:t>Раздел 7: Работа с вновь прибывшими и молодыми учителями.</w:t>
      </w:r>
    </w:p>
    <w:p w:rsidR="00E2727A" w:rsidRPr="001130DF" w:rsidRDefault="00C54597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Вновь прибывших или молодых учителей в МО нет.</w:t>
      </w:r>
    </w:p>
    <w:p w:rsidR="00E2727A" w:rsidRDefault="00E2727A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sz w:val="28"/>
        </w:rPr>
      </w:pPr>
    </w:p>
    <w:p w:rsidR="004841A6" w:rsidRDefault="004841A6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4841A6" w:rsidRDefault="004841A6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</w:p>
    <w:p w:rsidR="00E2727A" w:rsidRPr="00E2727A" w:rsidRDefault="00E2727A" w:rsidP="00E2727A">
      <w:pPr>
        <w:tabs>
          <w:tab w:val="left" w:pos="435"/>
          <w:tab w:val="left" w:pos="1050"/>
        </w:tabs>
        <w:rPr>
          <w:rFonts w:ascii="Times New Roman" w:hAnsi="Times New Roman" w:cs="Times New Roman"/>
          <w:b/>
          <w:sz w:val="28"/>
        </w:rPr>
      </w:pPr>
      <w:r w:rsidRPr="00E2727A">
        <w:rPr>
          <w:rFonts w:ascii="Times New Roman" w:hAnsi="Times New Roman" w:cs="Times New Roman"/>
          <w:b/>
          <w:sz w:val="28"/>
        </w:rPr>
        <w:lastRenderedPageBreak/>
        <w:t>Раздел 8:  Изучение состояния учебно-воспитательного процесса.</w:t>
      </w:r>
    </w:p>
    <w:p w:rsidR="00CB0B1A" w:rsidRDefault="004841A6" w:rsidP="00CB0B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р</w:t>
      </w:r>
      <w:r w:rsidR="00B47D97">
        <w:rPr>
          <w:rFonts w:ascii="Times New Roman" w:hAnsi="Times New Roman"/>
          <w:sz w:val="28"/>
        </w:rPr>
        <w:t>езультативность рабо</w:t>
      </w:r>
      <w:r w:rsidR="00531DA4">
        <w:rPr>
          <w:rFonts w:ascii="Times New Roman" w:hAnsi="Times New Roman"/>
          <w:sz w:val="28"/>
        </w:rPr>
        <w:t>ты в  5 – 9</w:t>
      </w:r>
      <w:r w:rsidR="00B47D97">
        <w:rPr>
          <w:rFonts w:ascii="Times New Roman" w:hAnsi="Times New Roman"/>
          <w:sz w:val="28"/>
        </w:rPr>
        <w:t xml:space="preserve"> классах </w:t>
      </w:r>
      <w:proofErr w:type="gramStart"/>
      <w:r w:rsidR="00B47D97">
        <w:rPr>
          <w:rFonts w:ascii="Times New Roman" w:hAnsi="Times New Roman"/>
          <w:sz w:val="28"/>
        </w:rPr>
        <w:t xml:space="preserve">( </w:t>
      </w:r>
      <w:proofErr w:type="gramEnd"/>
      <w:r w:rsidR="00B47D97">
        <w:rPr>
          <w:rFonts w:ascii="Times New Roman" w:hAnsi="Times New Roman"/>
          <w:sz w:val="28"/>
        </w:rPr>
        <w:t>ФГОС ООО)</w:t>
      </w:r>
      <w:r>
        <w:rPr>
          <w:rFonts w:ascii="Times New Roman" w:hAnsi="Times New Roman"/>
          <w:sz w:val="28"/>
        </w:rPr>
        <w:t xml:space="preserve"> по успеваемости, качеству знаний, соответствию годовых и экзаменационных оценок.</w:t>
      </w:r>
    </w:p>
    <w:p w:rsidR="004841A6" w:rsidRDefault="004841A6" w:rsidP="004841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9 и 11 классах провести анализ успеваемости, качеству знаний, соответствию годовых и экзаменационных оценок.</w:t>
      </w:r>
    </w:p>
    <w:p w:rsidR="004841A6" w:rsidRDefault="004841A6" w:rsidP="00CB0B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каждому учителю провести анализ успеваемости и качества знаний</w:t>
      </w:r>
      <w:r w:rsidR="00531DA4">
        <w:rPr>
          <w:rFonts w:ascii="Times New Roman" w:hAnsi="Times New Roman"/>
          <w:sz w:val="28"/>
        </w:rPr>
        <w:t xml:space="preserve"> в своих классах</w:t>
      </w:r>
      <w:r>
        <w:rPr>
          <w:rFonts w:ascii="Times New Roman" w:hAnsi="Times New Roman"/>
          <w:sz w:val="28"/>
        </w:rPr>
        <w:t>.</w:t>
      </w:r>
    </w:p>
    <w:p w:rsidR="004841A6" w:rsidRDefault="004841A6" w:rsidP="00CB0B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Проанализировать средний балл по ЕГЭ и ОГЭ по школе и по каждому учителю.</w:t>
      </w:r>
    </w:p>
    <w:p w:rsidR="004841A6" w:rsidRPr="0071614F" w:rsidRDefault="004841A6" w:rsidP="00CB0B1A">
      <w:pPr>
        <w:rPr>
          <w:rFonts w:ascii="Times New Roman" w:hAnsi="Times New Roman"/>
          <w:sz w:val="28"/>
        </w:rPr>
      </w:pPr>
    </w:p>
    <w:p w:rsidR="000144B5" w:rsidRDefault="000144B5"/>
    <w:sectPr w:rsidR="000144B5" w:rsidSect="0025103E">
      <w:footerReference w:type="default" r:id="rId8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87" w:rsidRDefault="008B4F87" w:rsidP="00AB6EF4">
      <w:pPr>
        <w:spacing w:after="0" w:line="240" w:lineRule="auto"/>
      </w:pPr>
      <w:r>
        <w:separator/>
      </w:r>
    </w:p>
  </w:endnote>
  <w:endnote w:type="continuationSeparator" w:id="0">
    <w:p w:rsidR="008B4F87" w:rsidRDefault="008B4F87" w:rsidP="00AB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138800"/>
      <w:docPartObj>
        <w:docPartGallery w:val="Page Numbers (Bottom of Page)"/>
        <w:docPartUnique/>
      </w:docPartObj>
    </w:sdtPr>
    <w:sdtEndPr/>
    <w:sdtContent>
      <w:p w:rsidR="0025103E" w:rsidRDefault="0025103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2C">
          <w:rPr>
            <w:noProof/>
          </w:rPr>
          <w:t>30</w:t>
        </w:r>
        <w:r>
          <w:fldChar w:fldCharType="end"/>
        </w:r>
      </w:p>
    </w:sdtContent>
  </w:sdt>
  <w:p w:rsidR="00EE758E" w:rsidRDefault="00EE758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87" w:rsidRDefault="008B4F87" w:rsidP="00AB6EF4">
      <w:pPr>
        <w:spacing w:after="0" w:line="240" w:lineRule="auto"/>
      </w:pPr>
      <w:r>
        <w:separator/>
      </w:r>
    </w:p>
  </w:footnote>
  <w:footnote w:type="continuationSeparator" w:id="0">
    <w:p w:rsidR="008B4F87" w:rsidRDefault="008B4F87" w:rsidP="00AB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2C"/>
    <w:multiLevelType w:val="hybridMultilevel"/>
    <w:tmpl w:val="89E2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6E31"/>
    <w:multiLevelType w:val="hybridMultilevel"/>
    <w:tmpl w:val="ABFA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28E"/>
    <w:multiLevelType w:val="hybridMultilevel"/>
    <w:tmpl w:val="B4A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87F"/>
    <w:multiLevelType w:val="hybridMultilevel"/>
    <w:tmpl w:val="F5545648"/>
    <w:lvl w:ilvl="0" w:tplc="B5A0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11077"/>
    <w:multiLevelType w:val="hybridMultilevel"/>
    <w:tmpl w:val="A8C0728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140123B4"/>
    <w:multiLevelType w:val="hybridMultilevel"/>
    <w:tmpl w:val="DFAA416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0C049B"/>
    <w:multiLevelType w:val="hybridMultilevel"/>
    <w:tmpl w:val="28584258"/>
    <w:lvl w:ilvl="0" w:tplc="EC227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30EA"/>
    <w:multiLevelType w:val="hybridMultilevel"/>
    <w:tmpl w:val="6E7E7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02E16"/>
    <w:multiLevelType w:val="hybridMultilevel"/>
    <w:tmpl w:val="CD4C959C"/>
    <w:lvl w:ilvl="0" w:tplc="2048C3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3085"/>
    <w:multiLevelType w:val="hybridMultilevel"/>
    <w:tmpl w:val="FEDE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D1A28"/>
    <w:multiLevelType w:val="hybridMultilevel"/>
    <w:tmpl w:val="71AEB9BE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38AA0C07"/>
    <w:multiLevelType w:val="hybridMultilevel"/>
    <w:tmpl w:val="E1F05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9CC"/>
    <w:multiLevelType w:val="hybridMultilevel"/>
    <w:tmpl w:val="0E4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E02C2"/>
    <w:multiLevelType w:val="hybridMultilevel"/>
    <w:tmpl w:val="67581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F6EAF"/>
    <w:multiLevelType w:val="hybridMultilevel"/>
    <w:tmpl w:val="E1F05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937E2"/>
    <w:multiLevelType w:val="hybridMultilevel"/>
    <w:tmpl w:val="B4A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E33F3"/>
    <w:multiLevelType w:val="hybridMultilevel"/>
    <w:tmpl w:val="672C9392"/>
    <w:lvl w:ilvl="0" w:tplc="FEA478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0B325B"/>
    <w:multiLevelType w:val="hybridMultilevel"/>
    <w:tmpl w:val="85B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D208F"/>
    <w:multiLevelType w:val="hybridMultilevel"/>
    <w:tmpl w:val="BCD0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52A8"/>
    <w:multiLevelType w:val="hybridMultilevel"/>
    <w:tmpl w:val="2B385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2A6E7A"/>
    <w:multiLevelType w:val="hybridMultilevel"/>
    <w:tmpl w:val="299EE90C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>
    <w:nsid w:val="757D1BA5"/>
    <w:multiLevelType w:val="hybridMultilevel"/>
    <w:tmpl w:val="4686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9"/>
  </w:num>
  <w:num w:numId="8">
    <w:abstractNumId w:val="3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8"/>
  </w:num>
  <w:num w:numId="17">
    <w:abstractNumId w:val="6"/>
  </w:num>
  <w:num w:numId="18">
    <w:abstractNumId w:val="21"/>
  </w:num>
  <w:num w:numId="19">
    <w:abstractNumId w:val="12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27A"/>
    <w:rsid w:val="000144B5"/>
    <w:rsid w:val="0002017C"/>
    <w:rsid w:val="00021993"/>
    <w:rsid w:val="000351F9"/>
    <w:rsid w:val="00040D8A"/>
    <w:rsid w:val="00062ED3"/>
    <w:rsid w:val="00066B94"/>
    <w:rsid w:val="000856F8"/>
    <w:rsid w:val="000A1377"/>
    <w:rsid w:val="000D799C"/>
    <w:rsid w:val="001567C8"/>
    <w:rsid w:val="00187520"/>
    <w:rsid w:val="001A35F2"/>
    <w:rsid w:val="001A4FD2"/>
    <w:rsid w:val="001A661A"/>
    <w:rsid w:val="0025103E"/>
    <w:rsid w:val="00263790"/>
    <w:rsid w:val="0038269D"/>
    <w:rsid w:val="00382A3A"/>
    <w:rsid w:val="003D25DC"/>
    <w:rsid w:val="00421DF3"/>
    <w:rsid w:val="00475B2C"/>
    <w:rsid w:val="00482C3F"/>
    <w:rsid w:val="004841A6"/>
    <w:rsid w:val="0048502F"/>
    <w:rsid w:val="004A38AC"/>
    <w:rsid w:val="004C3061"/>
    <w:rsid w:val="004F0DB2"/>
    <w:rsid w:val="0050132C"/>
    <w:rsid w:val="00531DA4"/>
    <w:rsid w:val="005368AF"/>
    <w:rsid w:val="005724EB"/>
    <w:rsid w:val="005A7E46"/>
    <w:rsid w:val="005E36B7"/>
    <w:rsid w:val="00604C49"/>
    <w:rsid w:val="00624B13"/>
    <w:rsid w:val="006264D0"/>
    <w:rsid w:val="0064158D"/>
    <w:rsid w:val="006768BF"/>
    <w:rsid w:val="006B2C84"/>
    <w:rsid w:val="006D2367"/>
    <w:rsid w:val="006F3371"/>
    <w:rsid w:val="0071614F"/>
    <w:rsid w:val="00717D95"/>
    <w:rsid w:val="00733193"/>
    <w:rsid w:val="007357E5"/>
    <w:rsid w:val="007A481F"/>
    <w:rsid w:val="007A67BA"/>
    <w:rsid w:val="007C2E35"/>
    <w:rsid w:val="007C6717"/>
    <w:rsid w:val="007D49E9"/>
    <w:rsid w:val="007D4E10"/>
    <w:rsid w:val="00821B48"/>
    <w:rsid w:val="00871120"/>
    <w:rsid w:val="008B4F87"/>
    <w:rsid w:val="008B6AD8"/>
    <w:rsid w:val="008B7042"/>
    <w:rsid w:val="008C1B62"/>
    <w:rsid w:val="008F640A"/>
    <w:rsid w:val="00A27965"/>
    <w:rsid w:val="00AB14CE"/>
    <w:rsid w:val="00AB6E4B"/>
    <w:rsid w:val="00AB6EF4"/>
    <w:rsid w:val="00AD3623"/>
    <w:rsid w:val="00AD60AD"/>
    <w:rsid w:val="00AE3EDD"/>
    <w:rsid w:val="00AF5C10"/>
    <w:rsid w:val="00B10FEE"/>
    <w:rsid w:val="00B35585"/>
    <w:rsid w:val="00B35A4B"/>
    <w:rsid w:val="00B41444"/>
    <w:rsid w:val="00B47D97"/>
    <w:rsid w:val="00B541E7"/>
    <w:rsid w:val="00B75959"/>
    <w:rsid w:val="00BD1AF7"/>
    <w:rsid w:val="00BE2968"/>
    <w:rsid w:val="00BF0607"/>
    <w:rsid w:val="00C54597"/>
    <w:rsid w:val="00CA5246"/>
    <w:rsid w:val="00CA6666"/>
    <w:rsid w:val="00CB0B1A"/>
    <w:rsid w:val="00CB1D5F"/>
    <w:rsid w:val="00CB34E8"/>
    <w:rsid w:val="00CC1A50"/>
    <w:rsid w:val="00D64C58"/>
    <w:rsid w:val="00D818B6"/>
    <w:rsid w:val="00D8767F"/>
    <w:rsid w:val="00E2727A"/>
    <w:rsid w:val="00EE758E"/>
    <w:rsid w:val="00F108CB"/>
    <w:rsid w:val="00F42FB3"/>
    <w:rsid w:val="00FE6BE5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7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4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4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4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4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1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4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1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14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14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14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14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1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14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1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1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1444"/>
    <w:rPr>
      <w:b/>
      <w:bCs/>
    </w:rPr>
  </w:style>
  <w:style w:type="character" w:styleId="a9">
    <w:name w:val="Emphasis"/>
    <w:basedOn w:val="a0"/>
    <w:uiPriority w:val="20"/>
    <w:qFormat/>
    <w:rsid w:val="00B41444"/>
    <w:rPr>
      <w:i/>
      <w:iCs/>
    </w:rPr>
  </w:style>
  <w:style w:type="paragraph" w:styleId="aa">
    <w:name w:val="No Spacing"/>
    <w:uiPriority w:val="1"/>
    <w:qFormat/>
    <w:rsid w:val="00B414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4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4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4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14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14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14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14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14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14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14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1444"/>
    <w:pPr>
      <w:outlineLvl w:val="9"/>
    </w:pPr>
  </w:style>
  <w:style w:type="table" w:styleId="af4">
    <w:name w:val="Table Grid"/>
    <w:basedOn w:val="a1"/>
    <w:uiPriority w:val="59"/>
    <w:rsid w:val="00E2727A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7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5">
    <w:name w:val="header"/>
    <w:basedOn w:val="a"/>
    <w:link w:val="af6"/>
    <w:uiPriority w:val="99"/>
    <w:unhideWhenUsed/>
    <w:rsid w:val="00AB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B6EF4"/>
    <w:rPr>
      <w:rFonts w:eastAsiaTheme="minorEastAsia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AB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B6EF4"/>
    <w:rPr>
      <w:rFonts w:eastAsiaTheme="minorEastAsia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06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66B94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40</cp:revision>
  <cp:lastPrinted>2017-06-13T13:12:00Z</cp:lastPrinted>
  <dcterms:created xsi:type="dcterms:W3CDTF">2010-11-08T14:54:00Z</dcterms:created>
  <dcterms:modified xsi:type="dcterms:W3CDTF">2017-09-14T15:33:00Z</dcterms:modified>
</cp:coreProperties>
</file>